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53" w:rsidRPr="008A78EF" w:rsidRDefault="002F2953" w:rsidP="002F2953">
      <w:pPr>
        <w:spacing w:line="240" w:lineRule="atLeast"/>
        <w:jc w:val="center"/>
        <w:rPr>
          <w:rFonts w:eastAsia="Calibri"/>
          <w:b/>
          <w:i/>
          <w:sz w:val="24"/>
          <w:szCs w:val="24"/>
        </w:rPr>
      </w:pPr>
      <w:proofErr w:type="spellStart"/>
      <w:r w:rsidRPr="008A78EF">
        <w:rPr>
          <w:rFonts w:eastAsia="Calibri"/>
          <w:b/>
          <w:i/>
          <w:sz w:val="24"/>
          <w:szCs w:val="24"/>
        </w:rPr>
        <w:t>Брединский</w:t>
      </w:r>
      <w:proofErr w:type="spellEnd"/>
      <w:r w:rsidRPr="008A78EF">
        <w:rPr>
          <w:rFonts w:eastAsia="Calibri"/>
          <w:b/>
          <w:i/>
          <w:sz w:val="24"/>
          <w:szCs w:val="24"/>
        </w:rPr>
        <w:t xml:space="preserve"> филиал государственного бюджетного  образовательного учреждения среднего профессионального образования (среднее специальное учебное заведение</w:t>
      </w:r>
      <w:proofErr w:type="gramStart"/>
      <w:r w:rsidRPr="008A78EF">
        <w:rPr>
          <w:rFonts w:eastAsia="Calibri"/>
          <w:b/>
          <w:i/>
          <w:sz w:val="24"/>
          <w:szCs w:val="24"/>
        </w:rPr>
        <w:t xml:space="preserve"> )</w:t>
      </w:r>
      <w:proofErr w:type="gramEnd"/>
    </w:p>
    <w:p w:rsidR="002F2953" w:rsidRPr="008A78EF" w:rsidRDefault="002F2953" w:rsidP="002F2953">
      <w:pPr>
        <w:spacing w:line="240" w:lineRule="atLeast"/>
        <w:jc w:val="center"/>
        <w:rPr>
          <w:rFonts w:eastAsia="Calibri"/>
          <w:sz w:val="24"/>
          <w:szCs w:val="24"/>
        </w:rPr>
      </w:pPr>
      <w:r w:rsidRPr="008A78EF">
        <w:rPr>
          <w:rFonts w:eastAsia="Calibri"/>
          <w:b/>
          <w:i/>
          <w:sz w:val="24"/>
          <w:szCs w:val="24"/>
        </w:rPr>
        <w:t xml:space="preserve">« </w:t>
      </w:r>
      <w:proofErr w:type="spellStart"/>
      <w:r w:rsidRPr="008A78EF">
        <w:rPr>
          <w:rFonts w:eastAsia="Calibri"/>
          <w:b/>
          <w:i/>
          <w:sz w:val="24"/>
          <w:szCs w:val="24"/>
        </w:rPr>
        <w:t>Карталинский</w:t>
      </w:r>
      <w:proofErr w:type="spellEnd"/>
      <w:r w:rsidRPr="008A78EF">
        <w:rPr>
          <w:rFonts w:eastAsia="Calibri"/>
          <w:b/>
          <w:i/>
          <w:sz w:val="24"/>
          <w:szCs w:val="24"/>
        </w:rPr>
        <w:t xml:space="preserve"> многоотраслевой техникум»</w:t>
      </w:r>
    </w:p>
    <w:p w:rsidR="004C0161" w:rsidRDefault="004C0161"/>
    <w:p w:rsidR="00B00527" w:rsidRDefault="00B00527"/>
    <w:p w:rsidR="00B00527" w:rsidRDefault="00B00527"/>
    <w:p w:rsidR="00B00527" w:rsidRDefault="00B00527"/>
    <w:p w:rsidR="00FF341A" w:rsidRDefault="00FF341A" w:rsidP="00FF341A">
      <w:pPr>
        <w:jc w:val="center"/>
        <w:rPr>
          <w:b/>
          <w:sz w:val="32"/>
          <w:szCs w:val="32"/>
        </w:rPr>
      </w:pPr>
      <w:r w:rsidRPr="00BB1740">
        <w:rPr>
          <w:b/>
          <w:sz w:val="32"/>
          <w:szCs w:val="32"/>
        </w:rPr>
        <w:t>Ме</w:t>
      </w:r>
      <w:r>
        <w:rPr>
          <w:b/>
          <w:sz w:val="32"/>
          <w:szCs w:val="32"/>
        </w:rPr>
        <w:t>тодическая разработка</w:t>
      </w:r>
    </w:p>
    <w:p w:rsidR="00FF341A" w:rsidRDefault="00FF341A" w:rsidP="00FF34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открытого </w:t>
      </w:r>
      <w:r w:rsidR="00D30082">
        <w:rPr>
          <w:b/>
          <w:sz w:val="32"/>
          <w:szCs w:val="32"/>
        </w:rPr>
        <w:t xml:space="preserve">занятия </w:t>
      </w:r>
      <w:r>
        <w:rPr>
          <w:b/>
          <w:sz w:val="32"/>
          <w:szCs w:val="32"/>
        </w:rPr>
        <w:t>по физике</w:t>
      </w:r>
    </w:p>
    <w:p w:rsidR="00FF341A" w:rsidRPr="00D30082" w:rsidRDefault="00D77F1E" w:rsidP="00FF34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D30082">
        <w:rPr>
          <w:b/>
          <w:sz w:val="32"/>
          <w:szCs w:val="32"/>
        </w:rPr>
        <w:t>Свободное падение тел</w:t>
      </w:r>
      <w:r w:rsidR="00FF341A" w:rsidRPr="00D30082">
        <w:rPr>
          <w:b/>
          <w:sz w:val="32"/>
          <w:szCs w:val="32"/>
        </w:rPr>
        <w:t>».</w:t>
      </w:r>
    </w:p>
    <w:p w:rsidR="00FF341A" w:rsidRDefault="00FF341A" w:rsidP="00FF341A">
      <w:pPr>
        <w:jc w:val="center"/>
      </w:pPr>
      <w:r>
        <w:t>(группа 1-М «Механизация сельского хозяйства)</w:t>
      </w:r>
    </w:p>
    <w:p w:rsidR="00FF341A" w:rsidRDefault="00FF341A" w:rsidP="00FF341A">
      <w:pPr>
        <w:jc w:val="center"/>
      </w:pPr>
    </w:p>
    <w:p w:rsidR="00FF341A" w:rsidRDefault="00FF341A" w:rsidP="00FF341A">
      <w:pPr>
        <w:jc w:val="center"/>
      </w:pPr>
    </w:p>
    <w:p w:rsidR="00FF341A" w:rsidRDefault="00FF341A" w:rsidP="00FF341A">
      <w:pPr>
        <w:jc w:val="center"/>
      </w:pPr>
    </w:p>
    <w:p w:rsidR="00B00527" w:rsidRDefault="00B00527" w:rsidP="00FF341A">
      <w:pPr>
        <w:jc w:val="center"/>
      </w:pPr>
    </w:p>
    <w:p w:rsidR="0088684A" w:rsidRDefault="0088684A" w:rsidP="00FF341A">
      <w:pPr>
        <w:jc w:val="center"/>
      </w:pPr>
    </w:p>
    <w:p w:rsidR="0088684A" w:rsidRDefault="0088684A" w:rsidP="00FF341A">
      <w:pPr>
        <w:jc w:val="center"/>
      </w:pPr>
    </w:p>
    <w:p w:rsidR="0088684A" w:rsidRDefault="0088684A" w:rsidP="00FF341A">
      <w:pPr>
        <w:jc w:val="center"/>
      </w:pPr>
    </w:p>
    <w:p w:rsidR="0088684A" w:rsidRDefault="0088684A" w:rsidP="00FF341A">
      <w:pPr>
        <w:jc w:val="center"/>
      </w:pPr>
    </w:p>
    <w:p w:rsidR="002F2953" w:rsidRDefault="002F2953" w:rsidP="002F2953">
      <w:pPr>
        <w:jc w:val="right"/>
      </w:pPr>
    </w:p>
    <w:p w:rsidR="002F2953" w:rsidRDefault="002F2953" w:rsidP="002F2953">
      <w:r>
        <w:t xml:space="preserve">                                                                                Разработала </w:t>
      </w:r>
    </w:p>
    <w:p w:rsidR="002F2953" w:rsidRDefault="002F2953" w:rsidP="002F2953">
      <w:r>
        <w:t xml:space="preserve">                                                                                преподаватель Рубцова Н.В.</w:t>
      </w:r>
    </w:p>
    <w:p w:rsidR="002F2953" w:rsidRDefault="002F2953" w:rsidP="002F2953"/>
    <w:p w:rsidR="002F2953" w:rsidRDefault="002F2953" w:rsidP="002F2953"/>
    <w:p w:rsidR="002F2953" w:rsidRDefault="002F2953" w:rsidP="002F2953"/>
    <w:p w:rsidR="0088684A" w:rsidRDefault="002F2953" w:rsidP="002F2953">
      <w:pPr>
        <w:jc w:val="center"/>
      </w:pPr>
      <w:r>
        <w:t>Бреды 2014г.</w:t>
      </w:r>
    </w:p>
    <w:p w:rsidR="0088684A" w:rsidRDefault="0088684A" w:rsidP="0088684A">
      <w:pPr>
        <w:jc w:val="center"/>
        <w:rPr>
          <w:b/>
        </w:rPr>
      </w:pPr>
      <w:r>
        <w:rPr>
          <w:b/>
        </w:rPr>
        <w:lastRenderedPageBreak/>
        <w:t>1. Аннотация.</w:t>
      </w:r>
    </w:p>
    <w:p w:rsidR="0088684A" w:rsidRDefault="0088684A" w:rsidP="00393653">
      <w:pPr>
        <w:jc w:val="both"/>
        <w:rPr>
          <w:b/>
        </w:rPr>
      </w:pPr>
    </w:p>
    <w:p w:rsidR="0088684A" w:rsidRDefault="0088684A" w:rsidP="00393653">
      <w:pPr>
        <w:jc w:val="both"/>
      </w:pPr>
      <w:r>
        <w:t xml:space="preserve">     Моя разработка предназначена для изучен</w:t>
      </w:r>
      <w:r w:rsidR="00D77F1E">
        <w:t>ия темы « Свободное падение тел</w:t>
      </w:r>
      <w:r w:rsidR="007E17E9">
        <w:t>. Движение тела вертикально вверх (одномерное движение в поле тяжести)</w:t>
      </w:r>
      <w:r>
        <w:t>» студентами, обучающимися по профессии «Механизация сельского хозяйства».</w:t>
      </w:r>
    </w:p>
    <w:p w:rsidR="0088684A" w:rsidRDefault="0088684A" w:rsidP="0088684A">
      <w:r>
        <w:t xml:space="preserve">      Данная разработка раскрывает следующие вопросы:</w:t>
      </w:r>
    </w:p>
    <w:p w:rsidR="0088684A" w:rsidRDefault="0088684A" w:rsidP="0088684A">
      <w:r>
        <w:t>1. Порядок организации урок.</w:t>
      </w:r>
    </w:p>
    <w:p w:rsidR="0088684A" w:rsidRDefault="0088684A" w:rsidP="0088684A">
      <w:r>
        <w:t>2. Деятельность преподавателя и использованные методы, приемы,        формы и средства обучения.</w:t>
      </w:r>
    </w:p>
    <w:p w:rsidR="0088684A" w:rsidRDefault="0088684A" w:rsidP="0088684A">
      <w:r>
        <w:t>3. Деятельность обучающихся (работа с тестами, решение задач, самостоятельная работа с учебником)</w:t>
      </w:r>
    </w:p>
    <w:p w:rsidR="0088684A" w:rsidRDefault="0088684A" w:rsidP="0088684A">
      <w:r>
        <w:t xml:space="preserve">4. Результаты выполненной работы на уроке. </w:t>
      </w:r>
    </w:p>
    <w:p w:rsidR="0088684A" w:rsidRDefault="0088684A" w:rsidP="0088684A"/>
    <w:p w:rsidR="0088684A" w:rsidRDefault="0088684A" w:rsidP="0088684A"/>
    <w:p w:rsidR="0088684A" w:rsidRDefault="0088684A" w:rsidP="0088684A"/>
    <w:p w:rsidR="0088684A" w:rsidRDefault="0088684A" w:rsidP="0088684A"/>
    <w:p w:rsidR="0088684A" w:rsidRDefault="0088684A" w:rsidP="0088684A"/>
    <w:p w:rsidR="0088684A" w:rsidRDefault="0088684A" w:rsidP="0088684A"/>
    <w:p w:rsidR="0088684A" w:rsidRDefault="0088684A" w:rsidP="0088684A"/>
    <w:p w:rsidR="0088684A" w:rsidRDefault="0088684A" w:rsidP="0088684A"/>
    <w:p w:rsidR="0088684A" w:rsidRDefault="0088684A" w:rsidP="0088684A"/>
    <w:p w:rsidR="0088684A" w:rsidRDefault="0088684A" w:rsidP="0088684A"/>
    <w:p w:rsidR="0088684A" w:rsidRDefault="0088684A" w:rsidP="0088684A"/>
    <w:p w:rsidR="0088684A" w:rsidRDefault="0088684A" w:rsidP="0088684A"/>
    <w:p w:rsidR="0088684A" w:rsidRDefault="0088684A" w:rsidP="0088684A"/>
    <w:p w:rsidR="0088684A" w:rsidRDefault="0088684A" w:rsidP="0088684A"/>
    <w:p w:rsidR="0088684A" w:rsidRDefault="0088684A" w:rsidP="0088684A">
      <w:pPr>
        <w:jc w:val="center"/>
        <w:rPr>
          <w:b/>
        </w:rPr>
      </w:pPr>
      <w:r>
        <w:rPr>
          <w:b/>
        </w:rPr>
        <w:lastRenderedPageBreak/>
        <w:t>2. Введение.</w:t>
      </w:r>
    </w:p>
    <w:p w:rsidR="0088684A" w:rsidRPr="000F2501" w:rsidRDefault="0088684A" w:rsidP="0088684A">
      <w:pPr>
        <w:jc w:val="center"/>
      </w:pPr>
    </w:p>
    <w:p w:rsidR="0088684A" w:rsidRDefault="0088684A" w:rsidP="00393653">
      <w:pPr>
        <w:jc w:val="both"/>
      </w:pPr>
      <w:r>
        <w:t xml:space="preserve">      Значение физики в современном образовании определяется ролью физической науки в жизни современного общества, ее влиянием на                темпы развития научно-технического прогресса.  </w:t>
      </w:r>
    </w:p>
    <w:p w:rsidR="0088684A" w:rsidRDefault="0088684A" w:rsidP="00393653">
      <w:pPr>
        <w:jc w:val="both"/>
      </w:pPr>
      <w:r>
        <w:t xml:space="preserve">        На основании требований Государственного образовательного  стандарта       в содержании образования необходимо реализовывать актуальные в настоящее время </w:t>
      </w:r>
      <w:proofErr w:type="spellStart"/>
      <w:r>
        <w:t>компетентностный</w:t>
      </w:r>
      <w:proofErr w:type="spellEnd"/>
      <w:r>
        <w:t xml:space="preserve">,  </w:t>
      </w:r>
      <w:proofErr w:type="gramStart"/>
      <w:r>
        <w:t>личностно-ориентированный</w:t>
      </w:r>
      <w:proofErr w:type="gramEnd"/>
      <w:r>
        <w:t xml:space="preserve">, </w:t>
      </w:r>
      <w:proofErr w:type="spellStart"/>
      <w:r>
        <w:t>деятельностный</w:t>
      </w:r>
      <w:proofErr w:type="spellEnd"/>
      <w:r>
        <w:t xml:space="preserve"> подходы, которые определяют задачи обучения:</w:t>
      </w:r>
    </w:p>
    <w:p w:rsidR="0088684A" w:rsidRDefault="0088684A" w:rsidP="00393653">
      <w:pPr>
        <w:jc w:val="both"/>
      </w:pPr>
      <w:r>
        <w:rPr>
          <w:rFonts w:ascii="Arabic Typesetting" w:hAnsi="Arabic Typesetting" w:cs="Arabic Typesetting"/>
        </w:rPr>
        <w:t>•</w:t>
      </w:r>
      <w:r>
        <w:t xml:space="preserve"> приобретение знаний и умений для использования в практической деятельности и повседневной жизни;</w:t>
      </w:r>
    </w:p>
    <w:p w:rsidR="0088684A" w:rsidRDefault="0088684A" w:rsidP="00393653">
      <w:pPr>
        <w:jc w:val="both"/>
      </w:pPr>
      <w:r>
        <w:rPr>
          <w:rFonts w:ascii="Arabic Typesetting" w:hAnsi="Arabic Typesetting" w:cs="Arabic Typesetting"/>
        </w:rPr>
        <w:t>•</w:t>
      </w:r>
      <w:r>
        <w:t xml:space="preserve"> овладение способами познавательной, информационно-коммуникативной   и рефлексивной деятельности;</w:t>
      </w:r>
    </w:p>
    <w:p w:rsidR="0088684A" w:rsidRDefault="0088684A" w:rsidP="00393653">
      <w:pPr>
        <w:jc w:val="both"/>
      </w:pPr>
      <w:r>
        <w:rPr>
          <w:rFonts w:ascii="Arabic Typesetting" w:hAnsi="Arabic Typesetting" w:cs="Arabic Typesetting"/>
        </w:rPr>
        <w:t>•</w:t>
      </w:r>
      <w:r>
        <w:t xml:space="preserve"> освоение познавательной, информационной, коммуникативной   и рефлексивной компетенции.</w:t>
      </w:r>
    </w:p>
    <w:p w:rsidR="0088684A" w:rsidRDefault="0088684A" w:rsidP="00393653">
      <w:pPr>
        <w:jc w:val="both"/>
      </w:pPr>
      <w:r>
        <w:t xml:space="preserve">         В задачи обучения физике входят:</w:t>
      </w:r>
    </w:p>
    <w:p w:rsidR="0088684A" w:rsidRDefault="0088684A" w:rsidP="00393653">
      <w:pPr>
        <w:jc w:val="both"/>
      </w:pPr>
      <w:r>
        <w:rPr>
          <w:rFonts w:ascii="Arabic Typesetting" w:hAnsi="Arabic Typesetting" w:cs="Arabic Typesetting"/>
        </w:rPr>
        <w:t>•</w:t>
      </w:r>
      <w:r>
        <w:rPr>
          <w:rFonts w:asciiTheme="minorHAnsi" w:hAnsiTheme="minorHAnsi" w:cs="Arabic Typesetting"/>
        </w:rPr>
        <w:t xml:space="preserve"> </w:t>
      </w:r>
      <w:r>
        <w:t>развитие мышления обучающихся, формирование у них умений самостоятельно приобретать и применять знания, наблюдать и объяснять физические явления;</w:t>
      </w:r>
    </w:p>
    <w:p w:rsidR="0088684A" w:rsidRDefault="0088684A" w:rsidP="00393653">
      <w:pPr>
        <w:jc w:val="both"/>
      </w:pPr>
      <w:r>
        <w:rPr>
          <w:rFonts w:ascii="Arabic Typesetting" w:hAnsi="Arabic Typesetting" w:cs="Arabic Typesetting"/>
        </w:rPr>
        <w:t>•</w:t>
      </w:r>
      <w:r>
        <w:t xml:space="preserve"> овладение знаниями об экспериментальных фактах, понятиях, законах, теориях, методах физической науки; о широких возможностях применения физических законов в технике и технологии;</w:t>
      </w:r>
    </w:p>
    <w:p w:rsidR="0088684A" w:rsidRDefault="0088684A" w:rsidP="00393653">
      <w:pPr>
        <w:jc w:val="both"/>
      </w:pPr>
      <w:r>
        <w:rPr>
          <w:rFonts w:ascii="Arabic Typesetting" w:hAnsi="Arabic Typesetting" w:cs="Arabic Typesetting"/>
        </w:rPr>
        <w:t>•</w:t>
      </w:r>
      <w:r>
        <w:t xml:space="preserve"> усвоение </w:t>
      </w:r>
      <w:proofErr w:type="gramStart"/>
      <w:r>
        <w:t>обучающимися</w:t>
      </w:r>
      <w:proofErr w:type="gramEnd"/>
      <w:r>
        <w:t xml:space="preserve"> идей единства строения материи и неисчерпаемости процесса ее познания, понимание роли практики в познании физических законов и явлений;</w:t>
      </w:r>
    </w:p>
    <w:p w:rsidR="0088684A" w:rsidRDefault="0088684A" w:rsidP="00393653">
      <w:pPr>
        <w:jc w:val="both"/>
      </w:pPr>
      <w:r>
        <w:rPr>
          <w:rFonts w:ascii="Arabic Typesetting" w:hAnsi="Arabic Typesetting" w:cs="Arabic Typesetting"/>
        </w:rPr>
        <w:t>•</w:t>
      </w:r>
      <w:r>
        <w:t xml:space="preserve"> формирование познавательного интереса к физике и технике, развитие творческих способностей, осознанных мотивов обучения.</w:t>
      </w:r>
    </w:p>
    <w:p w:rsidR="0088684A" w:rsidRDefault="0088684A" w:rsidP="0088684A"/>
    <w:p w:rsidR="00393653" w:rsidRDefault="00393653" w:rsidP="0088684A"/>
    <w:p w:rsidR="0088684A" w:rsidRDefault="0088684A" w:rsidP="0088684A"/>
    <w:p w:rsidR="0088684A" w:rsidRDefault="0088684A" w:rsidP="0088684A">
      <w:pPr>
        <w:jc w:val="center"/>
        <w:rPr>
          <w:b/>
        </w:rPr>
      </w:pPr>
      <w:r>
        <w:rPr>
          <w:b/>
        </w:rPr>
        <w:lastRenderedPageBreak/>
        <w:t>3. Основная часть.</w:t>
      </w:r>
    </w:p>
    <w:p w:rsidR="0088684A" w:rsidRDefault="0088684A" w:rsidP="0088684A"/>
    <w:p w:rsidR="0088684A" w:rsidRDefault="0088684A" w:rsidP="00393653">
      <w:pPr>
        <w:jc w:val="both"/>
      </w:pPr>
      <w:r>
        <w:rPr>
          <w:b/>
        </w:rPr>
        <w:t xml:space="preserve">Тема занятия: </w:t>
      </w:r>
      <w:r w:rsidR="00D77F1E">
        <w:t>«Свободное падение тел»</w:t>
      </w:r>
      <w:r>
        <w:t xml:space="preserve"> (время 1час 20мин.)</w:t>
      </w:r>
    </w:p>
    <w:p w:rsidR="0088684A" w:rsidRDefault="0088684A" w:rsidP="00393653">
      <w:pPr>
        <w:jc w:val="both"/>
      </w:pPr>
      <w:r>
        <w:rPr>
          <w:b/>
        </w:rPr>
        <w:t>Тип занятия:</w:t>
      </w:r>
      <w:r>
        <w:t xml:space="preserve"> комбинированный.</w:t>
      </w:r>
    </w:p>
    <w:p w:rsidR="0088684A" w:rsidRDefault="0088684A" w:rsidP="00393653">
      <w:pPr>
        <w:jc w:val="both"/>
      </w:pPr>
      <w:r>
        <w:t xml:space="preserve">В соответствии с Государственным образовательным стандартом  </w:t>
      </w:r>
      <w:proofErr w:type="gramStart"/>
      <w:r>
        <w:t>обучающие</w:t>
      </w:r>
      <w:proofErr w:type="gramEnd"/>
      <w:r>
        <w:t xml:space="preserve"> должны:</w:t>
      </w:r>
    </w:p>
    <w:p w:rsidR="0088684A" w:rsidRDefault="0088684A" w:rsidP="00393653">
      <w:pPr>
        <w:jc w:val="both"/>
      </w:pPr>
      <w:r>
        <w:rPr>
          <w:b/>
        </w:rPr>
        <w:t>з</w:t>
      </w:r>
      <w:r w:rsidRPr="00050061">
        <w:rPr>
          <w:b/>
        </w:rPr>
        <w:t>нать</w:t>
      </w:r>
      <w:r>
        <w:t xml:space="preserve"> понятия: </w:t>
      </w:r>
      <w:r w:rsidR="00215C46">
        <w:t>свободное падение, движение тела</w:t>
      </w:r>
      <w:r w:rsidR="006B1C41">
        <w:t xml:space="preserve">, брошенного вертикально вверх, </w:t>
      </w:r>
      <w:r w:rsidR="00215C46">
        <w:t>ускорение свободного падения</w:t>
      </w:r>
      <w:r w:rsidR="006B1C41">
        <w:t>;</w:t>
      </w:r>
    </w:p>
    <w:p w:rsidR="0088684A" w:rsidRDefault="0088684A" w:rsidP="00393653">
      <w:pPr>
        <w:jc w:val="both"/>
      </w:pPr>
      <w:r>
        <w:rPr>
          <w:b/>
        </w:rPr>
        <w:t xml:space="preserve">уметь: </w:t>
      </w:r>
      <w:r w:rsidRPr="00050061">
        <w:t>измерять и вычислять</w:t>
      </w:r>
      <w:r>
        <w:t xml:space="preserve"> физические величины (время, перемещение, скорост</w:t>
      </w:r>
      <w:r w:rsidR="0083469E">
        <w:t xml:space="preserve">ь, ускорение).  </w:t>
      </w:r>
      <w:r>
        <w:t xml:space="preserve">Решать простейшие задачи. Читать и строить графики зависимости кинематических величин от времени при </w:t>
      </w:r>
      <w:r w:rsidR="006B1C41">
        <w:t>свободном падении, одномерном движении в поле тяжести при наличии начальной скорости.</w:t>
      </w:r>
    </w:p>
    <w:p w:rsidR="0088684A" w:rsidRDefault="0088684A" w:rsidP="00393653">
      <w:pPr>
        <w:jc w:val="both"/>
      </w:pPr>
      <w:r>
        <w:rPr>
          <w:b/>
        </w:rPr>
        <w:t>Общие компетен</w:t>
      </w:r>
      <w:r w:rsidR="002F2953">
        <w:rPr>
          <w:b/>
        </w:rPr>
        <w:t>ции</w:t>
      </w:r>
      <w:r>
        <w:rPr>
          <w:b/>
        </w:rPr>
        <w:t>,</w:t>
      </w:r>
      <w:r>
        <w:t xml:space="preserve"> которые будут формироваться на занятии:</w:t>
      </w:r>
    </w:p>
    <w:p w:rsidR="0088684A" w:rsidRDefault="0088684A" w:rsidP="00393653">
      <w:pPr>
        <w:jc w:val="both"/>
      </w:pPr>
      <w:r>
        <w:t>1. Умение использовать информацию, необходимую для эффективного выполнения профессиональных задач, профессионального и личностного развития.</w:t>
      </w:r>
    </w:p>
    <w:p w:rsidR="0088684A" w:rsidRDefault="0088684A" w:rsidP="00393653">
      <w:pPr>
        <w:jc w:val="both"/>
      </w:pPr>
      <w:r>
        <w:t xml:space="preserve">2. Логически верно, аргументировано и ясно </w:t>
      </w:r>
      <w:proofErr w:type="gramStart"/>
      <w:r>
        <w:t>излагать</w:t>
      </w:r>
      <w:proofErr w:type="gramEnd"/>
      <w:r>
        <w:t xml:space="preserve"> устную речь.</w:t>
      </w:r>
    </w:p>
    <w:p w:rsidR="0088684A" w:rsidRDefault="0088684A" w:rsidP="00393653">
      <w:pPr>
        <w:jc w:val="both"/>
      </w:pPr>
      <w:r>
        <w:t>3. Брать на себя ответственность за результат выполнения заданий.</w:t>
      </w:r>
    </w:p>
    <w:p w:rsidR="0088684A" w:rsidRDefault="0088684A" w:rsidP="00393653">
      <w:pPr>
        <w:jc w:val="both"/>
      </w:pPr>
      <w:r>
        <w:t>4. Заниматься самообразованием.</w:t>
      </w:r>
    </w:p>
    <w:p w:rsidR="0088684A" w:rsidRDefault="0088684A" w:rsidP="0088684A">
      <w:r>
        <w:t>5. Умение работать в коллективе.</w:t>
      </w:r>
    </w:p>
    <w:p w:rsidR="0088684A" w:rsidRDefault="0088684A" w:rsidP="0088684A">
      <w:pPr>
        <w:rPr>
          <w:b/>
        </w:rPr>
      </w:pPr>
      <w:r>
        <w:rPr>
          <w:b/>
        </w:rPr>
        <w:t>Формирование профессиональных качеств:</w:t>
      </w:r>
    </w:p>
    <w:p w:rsidR="0088684A" w:rsidRDefault="0088684A" w:rsidP="0088684A">
      <w:r>
        <w:t>1. Внимательность;</w:t>
      </w:r>
    </w:p>
    <w:p w:rsidR="0088684A" w:rsidRDefault="0088684A" w:rsidP="0088684A">
      <w:r>
        <w:t>2. Аккуратность;</w:t>
      </w:r>
    </w:p>
    <w:p w:rsidR="0088684A" w:rsidRDefault="0088684A" w:rsidP="0088684A">
      <w:r>
        <w:t>3. Ответственность;</w:t>
      </w:r>
    </w:p>
    <w:p w:rsidR="0088684A" w:rsidRDefault="0088684A" w:rsidP="0088684A">
      <w:r>
        <w:t>4. Добросовестность;</w:t>
      </w:r>
    </w:p>
    <w:p w:rsidR="0088684A" w:rsidRDefault="0088684A" w:rsidP="0088684A">
      <w:r>
        <w:t>5. Логика.</w:t>
      </w:r>
    </w:p>
    <w:p w:rsidR="0083469E" w:rsidRDefault="0083469E" w:rsidP="0088684A"/>
    <w:p w:rsidR="007E17E9" w:rsidRDefault="007E17E9" w:rsidP="0088684A"/>
    <w:p w:rsidR="0088684A" w:rsidRDefault="0088684A" w:rsidP="0088684A">
      <w:pPr>
        <w:rPr>
          <w:b/>
        </w:rPr>
      </w:pPr>
      <w:r>
        <w:rPr>
          <w:b/>
        </w:rPr>
        <w:lastRenderedPageBreak/>
        <w:t>Цели занятия:</w:t>
      </w:r>
    </w:p>
    <w:p w:rsidR="0088684A" w:rsidRDefault="0088684A" w:rsidP="00393653">
      <w:pPr>
        <w:jc w:val="both"/>
      </w:pPr>
      <w:r>
        <w:t>1. Изучение материала по теме</w:t>
      </w:r>
      <w:r w:rsidR="001F07E2">
        <w:t>, форм</w:t>
      </w:r>
      <w:r w:rsidR="006617D2">
        <w:t>ули</w:t>
      </w:r>
      <w:r>
        <w:t xml:space="preserve">рование </w:t>
      </w:r>
      <w:r w:rsidR="001F07E2">
        <w:t>понятия свободного падения, усвоение представления о свободном падении как о равноускоренном движении.</w:t>
      </w:r>
    </w:p>
    <w:p w:rsidR="0088684A" w:rsidRDefault="0088684A" w:rsidP="0088684A">
      <w:r>
        <w:t>2. Отработка навыков решения расчетных</w:t>
      </w:r>
      <w:r w:rsidR="001F07E2">
        <w:t xml:space="preserve"> и графических задач.</w:t>
      </w:r>
    </w:p>
    <w:p w:rsidR="006617D2" w:rsidRDefault="0088684A" w:rsidP="0088684A">
      <w:r>
        <w:t>3. Развитие умения</w:t>
      </w:r>
      <w:r w:rsidR="006617D2">
        <w:t>:</w:t>
      </w:r>
      <w:r>
        <w:t xml:space="preserve"> </w:t>
      </w:r>
    </w:p>
    <w:p w:rsidR="006617D2" w:rsidRDefault="006617D2" w:rsidP="0088684A">
      <w:r>
        <w:rPr>
          <w:rFonts w:ascii="Arabic Typesetting" w:hAnsi="Arabic Typesetting" w:cs="Arabic Typesetting"/>
        </w:rPr>
        <w:t>•</w:t>
      </w:r>
      <w:r w:rsidR="0088684A">
        <w:t>сравнивать</w:t>
      </w:r>
      <w:r>
        <w:t xml:space="preserve"> информацию</w:t>
      </w:r>
      <w:r w:rsidR="0088684A">
        <w:t xml:space="preserve">, </w:t>
      </w:r>
    </w:p>
    <w:p w:rsidR="006617D2" w:rsidRDefault="006617D2" w:rsidP="0088684A">
      <w:r>
        <w:rPr>
          <w:rFonts w:ascii="Arabic Typesetting" w:hAnsi="Arabic Typesetting" w:cs="Arabic Typesetting"/>
        </w:rPr>
        <w:t>•</w:t>
      </w:r>
      <w:r w:rsidR="0088684A">
        <w:t>обобщать</w:t>
      </w:r>
      <w:r>
        <w:t xml:space="preserve"> информацию</w:t>
      </w:r>
      <w:r w:rsidR="0088684A">
        <w:t xml:space="preserve">, </w:t>
      </w:r>
    </w:p>
    <w:p w:rsidR="006617D2" w:rsidRDefault="006617D2" w:rsidP="0088684A">
      <w:r>
        <w:rPr>
          <w:rFonts w:ascii="Arabic Typesetting" w:hAnsi="Arabic Typesetting" w:cs="Arabic Typesetting"/>
        </w:rPr>
        <w:t>•</w:t>
      </w:r>
      <w:r w:rsidR="0088684A">
        <w:t>анализировать инфор</w:t>
      </w:r>
      <w:r w:rsidR="001F07E2">
        <w:t xml:space="preserve">мацию, </w:t>
      </w:r>
    </w:p>
    <w:p w:rsidR="006617D2" w:rsidRDefault="006617D2" w:rsidP="0088684A">
      <w:r>
        <w:rPr>
          <w:rFonts w:ascii="Arabic Typesetting" w:hAnsi="Arabic Typesetting" w:cs="Arabic Typesetting"/>
        </w:rPr>
        <w:t>•</w:t>
      </w:r>
      <w:r w:rsidR="001F07E2">
        <w:t>выделять главное, сущ</w:t>
      </w:r>
      <w:r>
        <w:t xml:space="preserve">ественное в изучаемом материале, </w:t>
      </w:r>
    </w:p>
    <w:p w:rsidR="006617D2" w:rsidRDefault="006617D2" w:rsidP="0088684A">
      <w:r>
        <w:rPr>
          <w:rFonts w:ascii="Arabic Typesetting" w:hAnsi="Arabic Typesetting" w:cs="Arabic Typesetting"/>
        </w:rPr>
        <w:t>•</w:t>
      </w:r>
      <w:r>
        <w:t>логически мыслить,</w:t>
      </w:r>
    </w:p>
    <w:p w:rsidR="0088684A" w:rsidRDefault="006617D2" w:rsidP="0088684A">
      <w:r>
        <w:rPr>
          <w:rFonts w:ascii="Arabic Typesetting" w:hAnsi="Arabic Typesetting" w:cs="Arabic Typesetting"/>
        </w:rPr>
        <w:t>•</w:t>
      </w:r>
      <w:r>
        <w:t xml:space="preserve"> составлять план параграфа</w:t>
      </w:r>
    </w:p>
    <w:p w:rsidR="0088684A" w:rsidRDefault="0088684A" w:rsidP="00393653">
      <w:pPr>
        <w:jc w:val="both"/>
      </w:pPr>
      <w:r>
        <w:t>4. Формирование профессионально важных личностных качеств обучающихся: чувства такта, умение работать в коллективе.</w:t>
      </w:r>
    </w:p>
    <w:p w:rsidR="0088684A" w:rsidRDefault="0088684A" w:rsidP="0088684A">
      <w:pPr>
        <w:rPr>
          <w:b/>
        </w:rPr>
      </w:pPr>
      <w:r>
        <w:rPr>
          <w:b/>
        </w:rPr>
        <w:t>Задачи занятия:</w:t>
      </w:r>
    </w:p>
    <w:p w:rsidR="0088684A" w:rsidRDefault="0088684A" w:rsidP="00393653">
      <w:pPr>
        <w:jc w:val="both"/>
      </w:pPr>
      <w:r>
        <w:t xml:space="preserve">1. Формировать у </w:t>
      </w:r>
      <w:proofErr w:type="gramStart"/>
      <w:r>
        <w:t>обучающихся</w:t>
      </w:r>
      <w:proofErr w:type="gramEnd"/>
      <w:r>
        <w:t xml:space="preserve"> умение</w:t>
      </w:r>
      <w:r w:rsidR="006617D2">
        <w:t xml:space="preserve"> работать с тестовыми заданиями, учебником.</w:t>
      </w:r>
    </w:p>
    <w:p w:rsidR="0088684A" w:rsidRDefault="0088684A" w:rsidP="00393653">
      <w:pPr>
        <w:jc w:val="both"/>
      </w:pPr>
      <w:r>
        <w:t xml:space="preserve">2. Отрабатывать способность применять </w:t>
      </w:r>
      <w:r w:rsidR="006617D2">
        <w:t>полученные знания при решении задач, заполнении таблицы формулами, описывающими движение тела с ускорением свободного падения.</w:t>
      </w:r>
    </w:p>
    <w:p w:rsidR="0088684A" w:rsidRDefault="0088684A" w:rsidP="00393653">
      <w:pPr>
        <w:jc w:val="both"/>
      </w:pPr>
      <w:r>
        <w:t>3. Учить анализировать свою работу и делать выводы по теме занятия.</w:t>
      </w:r>
    </w:p>
    <w:p w:rsidR="0088684A" w:rsidRDefault="0088684A" w:rsidP="00393653">
      <w:pPr>
        <w:jc w:val="both"/>
        <w:rPr>
          <w:b/>
        </w:rPr>
      </w:pPr>
      <w:r>
        <w:rPr>
          <w:b/>
        </w:rPr>
        <w:t>Знания и умения, которые обучающиеся отрабатывают на занятии:</w:t>
      </w:r>
    </w:p>
    <w:p w:rsidR="0088684A" w:rsidRDefault="0088684A" w:rsidP="00393653">
      <w:pPr>
        <w:jc w:val="both"/>
      </w:pPr>
      <w:r>
        <w:t>1. В</w:t>
      </w:r>
      <w:r w:rsidRPr="00050061">
        <w:t>ычисл</w:t>
      </w:r>
      <w:r>
        <w:t>ение физических величин (время, перемещение, скорость, ускорение).</w:t>
      </w:r>
    </w:p>
    <w:p w:rsidR="0088684A" w:rsidRDefault="0088684A" w:rsidP="00393653">
      <w:pPr>
        <w:jc w:val="both"/>
      </w:pPr>
      <w:r>
        <w:t>2. Решение кинематических задач.</w:t>
      </w:r>
    </w:p>
    <w:p w:rsidR="0088684A" w:rsidRDefault="0088684A" w:rsidP="00393653">
      <w:pPr>
        <w:jc w:val="both"/>
      </w:pPr>
      <w:r>
        <w:t xml:space="preserve">3. Чтение и построение графиков зависимости кинематических величин       от времени при </w:t>
      </w:r>
      <w:r w:rsidR="006617D2">
        <w:t>движении с ускорением свободного падения.</w:t>
      </w:r>
    </w:p>
    <w:p w:rsidR="001F5F75" w:rsidRDefault="001F5F75" w:rsidP="0088684A"/>
    <w:p w:rsidR="0088684A" w:rsidRDefault="0088684A" w:rsidP="0088684A">
      <w:pPr>
        <w:rPr>
          <w:b/>
        </w:rPr>
      </w:pPr>
      <w:proofErr w:type="spellStart"/>
      <w:r>
        <w:rPr>
          <w:b/>
        </w:rPr>
        <w:lastRenderedPageBreak/>
        <w:t>Межпредметные</w:t>
      </w:r>
      <w:proofErr w:type="spellEnd"/>
      <w:r>
        <w:rPr>
          <w:b/>
        </w:rPr>
        <w:t xml:space="preserve"> связи:</w:t>
      </w:r>
    </w:p>
    <w:p w:rsidR="0088684A" w:rsidRPr="001F5F75" w:rsidRDefault="0088684A" w:rsidP="0088684A">
      <w:r>
        <w:t xml:space="preserve">Связь с предметами: </w:t>
      </w:r>
      <w:r w:rsidR="001F5F75">
        <w:t>история</w:t>
      </w:r>
    </w:p>
    <w:p w:rsidR="0088684A" w:rsidRDefault="0088684A" w:rsidP="0088684A">
      <w:pPr>
        <w:rPr>
          <w:b/>
        </w:rPr>
      </w:pPr>
      <w:r>
        <w:rPr>
          <w:b/>
        </w:rPr>
        <w:t>Оборудование:</w:t>
      </w:r>
    </w:p>
    <w:p w:rsidR="0088684A" w:rsidRDefault="0088684A" w:rsidP="00393653">
      <w:pPr>
        <w:jc w:val="both"/>
      </w:pPr>
      <w:r>
        <w:t xml:space="preserve"> Для демонстрации на занятии: </w:t>
      </w:r>
      <w:r w:rsidR="001F5F75">
        <w:t>бумажный и металлический диски (одного диаметра), трубка Ньютона, вак</w:t>
      </w:r>
      <w:r w:rsidR="006E53BD">
        <w:t>уумный насос, два одинаковых листа               бумаги.</w:t>
      </w:r>
    </w:p>
    <w:p w:rsidR="0088684A" w:rsidRDefault="0088684A" w:rsidP="0088684A">
      <w:pPr>
        <w:rPr>
          <w:b/>
        </w:rPr>
      </w:pPr>
      <w:r>
        <w:rPr>
          <w:b/>
        </w:rPr>
        <w:t>Средства обучения:</w:t>
      </w:r>
    </w:p>
    <w:p w:rsidR="0088684A" w:rsidRDefault="0088684A" w:rsidP="0088684A">
      <w:r>
        <w:t xml:space="preserve">1. </w:t>
      </w:r>
      <w:proofErr w:type="spellStart"/>
      <w:r>
        <w:t>Разноуровневые</w:t>
      </w:r>
      <w:proofErr w:type="spellEnd"/>
      <w:r>
        <w:t xml:space="preserve"> тесты для опроса </w:t>
      </w:r>
      <w:proofErr w:type="gramStart"/>
      <w:r>
        <w:t>обучающихся</w:t>
      </w:r>
      <w:proofErr w:type="gramEnd"/>
      <w:r>
        <w:t>.</w:t>
      </w:r>
    </w:p>
    <w:p w:rsidR="0088684A" w:rsidRDefault="0088684A" w:rsidP="0088684A">
      <w:r>
        <w:t xml:space="preserve">2. </w:t>
      </w:r>
      <w:r w:rsidR="001F5F75">
        <w:t>Учебники «Физика 10кл» (</w:t>
      </w:r>
      <w:proofErr w:type="spellStart"/>
      <w:r w:rsidR="001F5F75">
        <w:t>Г.Я.Мякишев</w:t>
      </w:r>
      <w:proofErr w:type="spellEnd"/>
      <w:r w:rsidR="001F5F75">
        <w:t xml:space="preserve">, </w:t>
      </w:r>
      <w:proofErr w:type="spellStart"/>
      <w:r w:rsidR="001F5F75">
        <w:t>Б.Б.Буховцев</w:t>
      </w:r>
      <w:proofErr w:type="spellEnd"/>
      <w:r w:rsidR="001F5F75">
        <w:t>, Н.Н.Сотский)</w:t>
      </w:r>
    </w:p>
    <w:p w:rsidR="0088684A" w:rsidRDefault="0088684A" w:rsidP="0088684A">
      <w:pPr>
        <w:jc w:val="center"/>
        <w:rPr>
          <w:b/>
        </w:rPr>
      </w:pPr>
      <w:r>
        <w:rPr>
          <w:b/>
        </w:rPr>
        <w:t>Ход занятия.</w:t>
      </w:r>
    </w:p>
    <w:p w:rsidR="0088684A" w:rsidRPr="00904937" w:rsidRDefault="0088684A" w:rsidP="00393653">
      <w:pPr>
        <w:jc w:val="both"/>
      </w:pPr>
      <w:proofErr w:type="gramStart"/>
      <w:r>
        <w:rPr>
          <w:b/>
          <w:lang w:val="en-US"/>
        </w:rPr>
        <w:t>I</w:t>
      </w:r>
      <w:r w:rsidRPr="00636E82">
        <w:rPr>
          <w:b/>
        </w:rPr>
        <w:t>. Организационный момент.</w:t>
      </w:r>
      <w:proofErr w:type="gramEnd"/>
      <w:r>
        <w:rPr>
          <w:b/>
        </w:rPr>
        <w:t xml:space="preserve"> </w:t>
      </w:r>
      <w:r>
        <w:t xml:space="preserve"> ( 3 - 5мин.)</w:t>
      </w:r>
    </w:p>
    <w:p w:rsidR="0088684A" w:rsidRDefault="0088684A" w:rsidP="00393653">
      <w:pPr>
        <w:jc w:val="both"/>
      </w:pPr>
      <w:r>
        <w:t xml:space="preserve">1. Приветствие </w:t>
      </w:r>
      <w:proofErr w:type="gramStart"/>
      <w:r>
        <w:t>обучающихся</w:t>
      </w:r>
      <w:proofErr w:type="gramEnd"/>
      <w:r>
        <w:t>.</w:t>
      </w:r>
    </w:p>
    <w:p w:rsidR="0088684A" w:rsidRDefault="0088684A" w:rsidP="00393653">
      <w:pPr>
        <w:jc w:val="both"/>
      </w:pPr>
      <w:r>
        <w:t>2. Проверка посещаемости (выяснить, кто отсутствует на занятии).</w:t>
      </w:r>
    </w:p>
    <w:p w:rsidR="0088684A" w:rsidRDefault="0088684A" w:rsidP="00393653">
      <w:pPr>
        <w:jc w:val="both"/>
      </w:pPr>
      <w:r>
        <w:t>3. Проверка готовности группы к занятию.</w:t>
      </w:r>
    </w:p>
    <w:p w:rsidR="0088684A" w:rsidRDefault="0088684A" w:rsidP="00393653">
      <w:pPr>
        <w:jc w:val="both"/>
      </w:pPr>
      <w:r>
        <w:t xml:space="preserve">4. Нацеливание </w:t>
      </w:r>
      <w:proofErr w:type="gramStart"/>
      <w:r>
        <w:t>обучающихся</w:t>
      </w:r>
      <w:proofErr w:type="gramEnd"/>
      <w:r>
        <w:t xml:space="preserve"> на комбинированное занятие.</w:t>
      </w:r>
    </w:p>
    <w:p w:rsidR="00D77F1E" w:rsidRDefault="00D77F1E" w:rsidP="00393653">
      <w:pPr>
        <w:jc w:val="both"/>
      </w:pPr>
      <w:r>
        <w:t xml:space="preserve">      </w:t>
      </w:r>
      <w:r w:rsidR="005A40EF">
        <w:t xml:space="preserve">Сегодня мы рассмотрим одно часто встречающееся движение с ускорением, которое называется свободным падением тел. Это движение опытным путем изучал великий итальянский ученый Галилео Галилей. </w:t>
      </w:r>
    </w:p>
    <w:p w:rsidR="00D77F1E" w:rsidRDefault="00D77F1E" w:rsidP="00393653">
      <w:pPr>
        <w:jc w:val="both"/>
      </w:pPr>
      <w:r>
        <w:t xml:space="preserve">             Но, прежде проверим, как вы подготовились к занятию.   </w:t>
      </w:r>
    </w:p>
    <w:p w:rsidR="00D77F1E" w:rsidRPr="00904937" w:rsidRDefault="00D77F1E" w:rsidP="00393653">
      <w:pPr>
        <w:jc w:val="both"/>
      </w:pPr>
      <w:r>
        <w:rPr>
          <w:b/>
          <w:lang w:val="en-US"/>
        </w:rPr>
        <w:t>II</w:t>
      </w:r>
      <w:r w:rsidRPr="00F375B9">
        <w:rPr>
          <w:b/>
        </w:rPr>
        <w:t>. Проверка выполнения домашнего задания.</w:t>
      </w:r>
      <w:r>
        <w:rPr>
          <w:b/>
        </w:rPr>
        <w:t xml:space="preserve">  </w:t>
      </w:r>
      <w:r>
        <w:t>(15мин.)</w:t>
      </w:r>
    </w:p>
    <w:p w:rsidR="00D77F1E" w:rsidRDefault="00D77F1E" w:rsidP="00393653">
      <w:pPr>
        <w:jc w:val="both"/>
      </w:pPr>
      <w:r>
        <w:t xml:space="preserve">                      Студенты разбиваются на три группы примерно одинаково успевающих обучающихся </w:t>
      </w:r>
      <w:proofErr w:type="gramStart"/>
      <w:r>
        <w:t xml:space="preserve">( </w:t>
      </w:r>
      <w:proofErr w:type="gramEnd"/>
      <w:r w:rsidRPr="00DF2A2D">
        <w:rPr>
          <w:b/>
        </w:rPr>
        <w:t>А</w:t>
      </w:r>
      <w:r>
        <w:t xml:space="preserve"> – высокий уровень, </w:t>
      </w:r>
      <w:r w:rsidRPr="00DF2A2D">
        <w:rPr>
          <w:b/>
        </w:rPr>
        <w:t>Б</w:t>
      </w:r>
      <w:r>
        <w:t xml:space="preserve"> – средний уровень, </w:t>
      </w:r>
      <w:r w:rsidRPr="00DF2A2D">
        <w:rPr>
          <w:b/>
        </w:rPr>
        <w:t>В</w:t>
      </w:r>
      <w:r>
        <w:t xml:space="preserve"> – низкий уровень). Для студентов групп</w:t>
      </w:r>
      <w:proofErr w:type="gramStart"/>
      <w:r>
        <w:t xml:space="preserve">  </w:t>
      </w:r>
      <w:r w:rsidRPr="00DF2A2D">
        <w:rPr>
          <w:b/>
        </w:rPr>
        <w:t>А</w:t>
      </w:r>
      <w:proofErr w:type="gramEnd"/>
      <w:r>
        <w:t xml:space="preserve"> и </w:t>
      </w:r>
      <w:r w:rsidRPr="00DF2A2D">
        <w:rPr>
          <w:b/>
        </w:rPr>
        <w:t>В</w:t>
      </w:r>
      <w:r>
        <w:t xml:space="preserve"> предлагаются тесты. (Приложение 1)</w:t>
      </w:r>
    </w:p>
    <w:p w:rsidR="00D77F1E" w:rsidRDefault="00D77F1E" w:rsidP="00393653">
      <w:pPr>
        <w:jc w:val="both"/>
      </w:pPr>
      <w:r>
        <w:t xml:space="preserve">                                                                                                                                            Со студентами группы</w:t>
      </w:r>
      <w:proofErr w:type="gramStart"/>
      <w:r>
        <w:t xml:space="preserve"> </w:t>
      </w:r>
      <w:r>
        <w:rPr>
          <w:b/>
        </w:rPr>
        <w:t>Б</w:t>
      </w:r>
      <w:proofErr w:type="gramEnd"/>
      <w:r>
        <w:t xml:space="preserve"> проводится фронтальный опрос.    </w:t>
      </w:r>
    </w:p>
    <w:p w:rsidR="001E1064" w:rsidRDefault="001E1064" w:rsidP="00393653">
      <w:pPr>
        <w:jc w:val="both"/>
        <w:rPr>
          <w:b/>
        </w:rPr>
      </w:pPr>
      <w:r w:rsidRPr="0051598F">
        <w:rPr>
          <w:b/>
        </w:rPr>
        <w:t>Вопросы проверки домашнего задания</w:t>
      </w:r>
      <w:r>
        <w:rPr>
          <w:b/>
        </w:rPr>
        <w:t>:</w:t>
      </w:r>
    </w:p>
    <w:p w:rsidR="001E1064" w:rsidRDefault="001E1064" w:rsidP="00393653">
      <w:pPr>
        <w:jc w:val="both"/>
      </w:pPr>
      <w:r>
        <w:t>1. Дайте определение равноускоренного движения.</w:t>
      </w:r>
    </w:p>
    <w:p w:rsidR="001E1064" w:rsidRDefault="001E1064" w:rsidP="001E1064">
      <w:r>
        <w:lastRenderedPageBreak/>
        <w:t>2. Дайте определение ускорения, в каких единицах оно измеряется</w:t>
      </w:r>
      <w:r w:rsidR="00DD3A99">
        <w:t>?</w:t>
      </w:r>
    </w:p>
    <w:p w:rsidR="001E1064" w:rsidRDefault="001E1064" w:rsidP="001E1064">
      <w:r>
        <w:t xml:space="preserve">3. </w:t>
      </w:r>
      <w:r w:rsidR="00DD3A99">
        <w:t>Тело прошло за первую секунду 2м, за вторую – 4м, за третью – 6м. Можно ли утверждать, что движение является равноускоренным?</w:t>
      </w:r>
    </w:p>
    <w:p w:rsidR="001E1064" w:rsidRDefault="001E1064" w:rsidP="001E1064">
      <w:r>
        <w:t xml:space="preserve">4. </w:t>
      </w:r>
      <w:r w:rsidR="00DD3A99">
        <w:t>Какие вы знаете формулы, описывающие равноускоренное движение?</w:t>
      </w:r>
    </w:p>
    <w:p w:rsidR="00546612" w:rsidRDefault="00DD3A99" w:rsidP="001E1064">
      <w:pPr>
        <w:rPr>
          <w:b/>
        </w:rPr>
      </w:pPr>
      <w:r>
        <w:t>5</w:t>
      </w:r>
      <w:r w:rsidR="001330E7">
        <w:t>. Решить задачи</w:t>
      </w:r>
      <w:r w:rsidR="001E1064">
        <w:t xml:space="preserve">. </w:t>
      </w:r>
      <w:r w:rsidR="001E1064" w:rsidRPr="0051598F">
        <w:rPr>
          <w:b/>
        </w:rPr>
        <w:t xml:space="preserve"> </w:t>
      </w:r>
    </w:p>
    <w:p w:rsidR="00546612" w:rsidRDefault="001330E7" w:rsidP="001E1064">
      <w:r>
        <w:t xml:space="preserve">а) </w:t>
      </w:r>
      <w:r w:rsidR="00546612">
        <w:t>Тормозной путь поезда перед остановкой на станции 1000м. Определить тормозное ускорение и время, если в начале торможения скорость поезда была 72км/ч.</w:t>
      </w:r>
      <w:r w:rsidR="001E1064" w:rsidRPr="00546612">
        <w:t xml:space="preserve">    </w:t>
      </w:r>
    </w:p>
    <w:p w:rsidR="00546612" w:rsidRDefault="00546612" w:rsidP="001E1064">
      <w:r>
        <w:t xml:space="preserve">Дано: </w:t>
      </w:r>
      <w:r w:rsidR="001E1064" w:rsidRPr="00546612">
        <w:t xml:space="preserve">         </w:t>
      </w:r>
      <w:r w:rsidR="00103578">
        <w:t xml:space="preserve">      СИ        Решение</w:t>
      </w:r>
      <w:r w:rsidR="001330E7">
        <w:t xml:space="preserve">        </w:t>
      </w:r>
    </w:p>
    <w:p w:rsidR="00546612" w:rsidRPr="001330E7" w:rsidRDefault="008209A1" w:rsidP="001E1064">
      <w:pPr>
        <w:rPr>
          <w:vertAlign w:val="superscript"/>
        </w:rPr>
      </w:pPr>
      <w:r w:rsidRPr="008209A1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98pt;margin-top:.65pt;width:0;height:99.8pt;z-index:251663360" o:connectortype="straight"/>
        </w:pict>
      </w:r>
      <w:r w:rsidRPr="008209A1">
        <w:rPr>
          <w:noProof/>
          <w:lang w:eastAsia="ru-RU"/>
        </w:rPr>
        <w:pict>
          <v:shape id="_x0000_s1033" type="#_x0000_t32" style="position:absolute;margin-left:126pt;margin-top:.65pt;width:0;height:99.8pt;z-index:251662336" o:connectortype="straight"/>
        </w:pict>
      </w:r>
      <w:r w:rsidRPr="008209A1">
        <w:rPr>
          <w:noProof/>
          <w:lang w:eastAsia="ru-RU"/>
        </w:rPr>
        <w:pict>
          <v:shape id="_x0000_s1032" type="#_x0000_t32" style="position:absolute;margin-left:81pt;margin-top:.65pt;width:0;height:99.8pt;z-index:251661312" o:connectortype="straight"/>
        </w:pic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1E1064" w:rsidRPr="00546612">
        <w:t xml:space="preserve"> </w:t>
      </w:r>
      <w:r w:rsidR="00546612">
        <w:t xml:space="preserve">= 72км/ч   </w:t>
      </w:r>
      <w:r w:rsidR="00103578">
        <w:t xml:space="preserve"> 20м/с    </w:t>
      </w:r>
      <m:oMath>
        <m:r>
          <m:rPr>
            <m:scr m:val="script"/>
          </m:rPr>
          <w:rPr>
            <w:rFonts w:ascii="Cambria Math" w:hAnsi="Cambria Math"/>
          </w:rPr>
          <m:t xml:space="preserve">S </m:t>
        </m:r>
      </m:oMath>
      <w:r w:rsidR="00103578"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cr m:val="script"/>
                  </m:rPr>
                  <w:rPr>
                    <w:rFonts w:ascii="Cambria Math" w:eastAsiaTheme="minorEastAsia" w:hAnsi="Cambria Math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m:rPr>
                    <m:scr m:val="script"/>
                  </m:rP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/>
              </w:rPr>
              <m:t>2</m:t>
            </m:r>
            <m:r>
              <m:rPr>
                <m:scr m:val="script"/>
              </m:rPr>
              <w:rPr>
                <w:rFonts w:ascii="Cambria Math" w:eastAsiaTheme="minorEastAsia" w:hAnsi="Cambria Math"/>
              </w:rPr>
              <m:t>a</m:t>
            </m:r>
          </m:den>
        </m:f>
      </m:oMath>
      <w:r w:rsidR="001330E7">
        <w:rPr>
          <w:rFonts w:eastAsiaTheme="minorEastAsia"/>
        </w:rPr>
        <w:t xml:space="preserve">     </w:t>
      </w:r>
      <m:oMath>
        <m:r>
          <m:rPr>
            <m:scr m:val="script"/>
          </m:rPr>
          <w:rPr>
            <w:rFonts w:ascii="Cambria Math" w:eastAsiaTheme="minorEastAsia" w:hAnsi="Cambria Math"/>
          </w:rPr>
          <m:t>a</m:t>
        </m:r>
      </m:oMath>
      <w:r w:rsidR="001330E7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0-400</m:t>
            </m:r>
          </m:num>
          <m:den>
            <m:r>
              <w:rPr>
                <w:rFonts w:ascii="Cambria Math" w:eastAsiaTheme="minorEastAsia" w:hAnsi="Cambria Math"/>
              </w:rPr>
              <m:t>2000</m:t>
            </m:r>
          </m:den>
        </m:f>
      </m:oMath>
      <w:r w:rsidR="001330E7">
        <w:rPr>
          <w:rFonts w:eastAsiaTheme="minorEastAsia"/>
        </w:rPr>
        <w:t xml:space="preserve"> = - 0,2м/с</w:t>
      </w:r>
      <w:proofErr w:type="gramStart"/>
      <w:r w:rsidR="001330E7">
        <w:rPr>
          <w:rFonts w:eastAsiaTheme="minorEastAsia"/>
          <w:vertAlign w:val="superscript"/>
        </w:rPr>
        <w:t>2</w:t>
      </w:r>
      <w:proofErr w:type="gramEnd"/>
    </w:p>
    <w:p w:rsidR="00546612" w:rsidRDefault="00546612" w:rsidP="001E1064">
      <m:oMath>
        <m:r>
          <m:rPr>
            <m:scr m:val="script"/>
          </m:rPr>
          <w:rPr>
            <w:rFonts w:ascii="Cambria Math" w:hAnsi="Cambria Math"/>
          </w:rPr>
          <m:t>v</m:t>
        </m:r>
      </m:oMath>
      <w:r w:rsidR="001E1064" w:rsidRPr="00546612">
        <w:t xml:space="preserve">  </w:t>
      </w:r>
      <w:r>
        <w:t>= 0</w:t>
      </w:r>
      <w:r w:rsidR="00103578">
        <w:t xml:space="preserve">                            </w:t>
      </w:r>
      <m:oMath>
        <m:r>
          <m:rPr>
            <m:scr m:val="script"/>
          </m:rPr>
          <w:rPr>
            <w:rFonts w:ascii="Cambria Math" w:eastAsiaTheme="minorEastAsia" w:hAnsi="Cambria Math"/>
          </w:rPr>
          <m:t>a</m:t>
        </m:r>
        <m:r>
          <w:rPr>
            <w:rFonts w:ascii="Cambria Math" w:hAnsi="Cambria Math"/>
          </w:rPr>
          <m:t xml:space="preserve"> </m:t>
        </m:r>
      </m:oMath>
      <w:r w:rsidR="00103578"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cr m:val="script"/>
                  </m:rPr>
                  <w:rPr>
                    <w:rFonts w:ascii="Cambria Math" w:eastAsiaTheme="minorEastAsia" w:hAnsi="Cambria Math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m:rPr>
                    <m:scr m:val="script"/>
                  </m:rP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/>
              </w:rPr>
              <m:t>2</m:t>
            </m:r>
            <m:r>
              <m:rPr>
                <m:scr m:val="script"/>
              </m:rPr>
              <w:rPr>
                <w:rFonts w:ascii="Cambria Math" w:eastAsiaTheme="minorEastAsia" w:hAnsi="Cambria Math"/>
              </w:rPr>
              <m:t>S</m:t>
            </m:r>
          </m:den>
        </m:f>
      </m:oMath>
      <w:r w:rsidR="001330E7">
        <w:rPr>
          <w:rFonts w:eastAsiaTheme="minorEastAsia"/>
        </w:rPr>
        <w:t xml:space="preserve">    </w:t>
      </w:r>
      <m:oMath>
        <m:r>
          <m:rPr>
            <m:scr m:val="script"/>
          </m:rPr>
          <w:rPr>
            <w:rFonts w:ascii="Cambria Math" w:eastAsiaTheme="minorEastAsia" w:hAnsi="Cambria Math"/>
          </w:rPr>
          <m:t>t</m:t>
        </m:r>
      </m:oMath>
      <w:r w:rsidR="001330E7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0-20</m:t>
            </m:r>
          </m:num>
          <m:den>
            <m:r>
              <w:rPr>
                <w:rFonts w:ascii="Cambria Math" w:eastAsiaTheme="minorEastAsia" w:hAnsi="Cambria Math"/>
              </w:rPr>
              <m:t>-0,2</m:t>
            </m:r>
          </m:den>
        </m:f>
      </m:oMath>
      <w:r w:rsidR="001330E7">
        <w:rPr>
          <w:rFonts w:eastAsiaTheme="minorEastAsia"/>
        </w:rPr>
        <w:t xml:space="preserve"> = 100с</w:t>
      </w:r>
    </w:p>
    <w:p w:rsidR="00103578" w:rsidRDefault="008209A1" w:rsidP="001E1064">
      <w:r>
        <w:rPr>
          <w:noProof/>
          <w:lang w:eastAsia="ru-RU"/>
        </w:rPr>
        <w:pict>
          <v:shape id="_x0000_s1030" type="#_x0000_t32" style="position:absolute;margin-left:0;margin-top:23.15pt;width:81pt;height:0;z-index:251659264" o:connectortype="straight"/>
        </w:pict>
      </w:r>
      <m:oMath>
        <m:r>
          <m:rPr>
            <m:scr m:val="script"/>
          </m:rPr>
          <w:rPr>
            <w:rFonts w:ascii="Cambria Math" w:hAnsi="Cambria Math"/>
          </w:rPr>
          <m:t>S</m:t>
        </m:r>
      </m:oMath>
      <w:r w:rsidR="001E1064" w:rsidRPr="00546612">
        <w:t xml:space="preserve">   </w:t>
      </w:r>
      <w:r w:rsidR="00546612">
        <w:t>= 1000м</w:t>
      </w:r>
      <w:r w:rsidR="001E1064" w:rsidRPr="00546612">
        <w:t xml:space="preserve">        </w:t>
      </w:r>
      <w:r w:rsidR="00103578">
        <w:t xml:space="preserve">           </w:t>
      </w:r>
      <m:oMath>
        <m:r>
          <m:rPr>
            <m:scr m:val="script"/>
          </m:rPr>
          <w:rPr>
            <w:rFonts w:ascii="Cambria Math" w:hAnsi="Cambria Math"/>
          </w:rPr>
          <m:t>t</m:t>
        </m:r>
      </m:oMath>
      <w:r w:rsidR="00103578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m:rPr>
                <m:scr m:val="script"/>
              </m:rPr>
              <w:rPr>
                <w:rFonts w:ascii="Cambria Math" w:eastAsiaTheme="minorEastAsia" w:hAnsi="Cambria Math"/>
              </w:rPr>
              <m:t>v-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num>
          <m:den>
            <m:r>
              <m:rPr>
                <m:scr m:val="script"/>
              </m:rPr>
              <w:rPr>
                <w:rFonts w:ascii="Cambria Math" w:eastAsiaTheme="minorEastAsia" w:hAnsi="Cambria Math"/>
              </w:rPr>
              <m:t>a</m:t>
            </m:r>
          </m:den>
        </m:f>
      </m:oMath>
    </w:p>
    <w:p w:rsidR="001330E7" w:rsidRDefault="00103578" w:rsidP="001E1064">
      <w:r>
        <w:t xml:space="preserve">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 w:rsidR="001E1064" w:rsidRPr="00546612">
        <w:t xml:space="preserve"> </w:t>
      </w:r>
      <w:r>
        <w:t xml:space="preserve">=? </w:t>
      </w:r>
      <m:oMath>
        <m:r>
          <m:rPr>
            <m:scr m:val="script"/>
          </m:rPr>
          <w:rPr>
            <w:rFonts w:ascii="Cambria Math" w:hAnsi="Cambria Math"/>
          </w:rPr>
          <m:t>t</m:t>
        </m:r>
      </m:oMath>
      <w:r w:rsidR="001E1064" w:rsidRPr="00546612">
        <w:t xml:space="preserve"> </w:t>
      </w:r>
      <w:r>
        <w:t>=?</w:t>
      </w:r>
      <w:r w:rsidR="001E1064" w:rsidRPr="00546612">
        <w:t xml:space="preserve">                                   </w:t>
      </w:r>
    </w:p>
    <w:p w:rsidR="00E46E68" w:rsidRPr="00E46E68" w:rsidRDefault="001330E7" w:rsidP="00E46E68">
      <w:r>
        <w:t>б)</w:t>
      </w:r>
      <w:r w:rsidR="001E1064" w:rsidRPr="00546612">
        <w:t xml:space="preserve">  </w:t>
      </w:r>
      <w:r w:rsidR="00E46E68" w:rsidRPr="00E46E68">
        <w:t>На рисунке приведен график зависимости скорости велосипедиста от времени.</w:t>
      </w:r>
      <w:r w:rsidR="00E46E68">
        <w:t xml:space="preserve"> Определить перемещение велосипедиста за 20 </w:t>
      </w:r>
      <w:proofErr w:type="gramStart"/>
      <w:r w:rsidR="00E46E68">
        <w:t>с</w:t>
      </w:r>
      <w:proofErr w:type="gramEnd"/>
      <w:r w:rsidR="00E46E68">
        <w:t>.</w:t>
      </w:r>
    </w:p>
    <w:p w:rsidR="00E46E68" w:rsidRDefault="008209A1" w:rsidP="00E46E68">
      <w:pPr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_x0000_s1044" type="#_x0000_t32" style="position:absolute;margin-left:98pt;margin-top:.35pt;width:0;height:78.15pt;flip:y;z-index:251673600" o:connectortype="straight">
            <v:stroke endarrow="block"/>
          </v:shape>
        </w:pict>
      </w:r>
      <w:r w:rsidR="00E46E68">
        <w:rPr>
          <w:sz w:val="22"/>
          <w:szCs w:val="22"/>
        </w:rPr>
        <w:t xml:space="preserve">                         </w:t>
      </w:r>
      <m:oMath>
        <m:r>
          <m:rPr>
            <m:scr m:val="script"/>
          </m:rPr>
          <w:rPr>
            <w:rFonts w:ascii="Cambria Math" w:hAnsi="Cambria Math"/>
            <w:sz w:val="22"/>
            <w:szCs w:val="22"/>
          </w:rPr>
          <m:t>vм/с</m:t>
        </m:r>
      </m:oMath>
      <w:r w:rsidR="00E46E68">
        <w:rPr>
          <w:sz w:val="22"/>
          <w:szCs w:val="22"/>
        </w:rPr>
        <w:t xml:space="preserve">                                                                                         </w:t>
      </w:r>
    </w:p>
    <w:p w:rsidR="00E46E68" w:rsidRDefault="008209A1" w:rsidP="00E46E68">
      <w:pPr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_x0000_s1042" type="#_x0000_t32" style="position:absolute;margin-left:140pt;margin-top:17.7pt;width:49pt;height:0;z-index:251672576" o:connectortype="straight"/>
        </w:pict>
      </w:r>
      <w:r>
        <w:rPr>
          <w:noProof/>
          <w:sz w:val="22"/>
          <w:szCs w:val="22"/>
          <w:lang w:eastAsia="ru-RU"/>
        </w:rPr>
        <w:pict>
          <v:shape id="_x0000_s1041" type="#_x0000_t32" style="position:absolute;margin-left:98pt;margin-top:-.3pt;width:42pt;height:18pt;z-index:251671552" o:connectortype="straight"/>
        </w:pict>
      </w:r>
      <w:r>
        <w:rPr>
          <w:noProof/>
          <w:sz w:val="22"/>
          <w:szCs w:val="22"/>
          <w:lang w:eastAsia="ru-RU"/>
        </w:rPr>
        <w:pict>
          <v:shape id="_x0000_s1040" type="#_x0000_t32" style="position:absolute;margin-left:182pt;margin-top:44.7pt;width:0;height:18pt;z-index:251670528" o:connectortype="straight"/>
        </w:pict>
      </w:r>
      <w:r>
        <w:rPr>
          <w:noProof/>
          <w:sz w:val="22"/>
          <w:szCs w:val="22"/>
          <w:lang w:eastAsia="ru-RU"/>
        </w:rPr>
        <w:pict>
          <v:shape id="_x0000_s1039" type="#_x0000_t32" style="position:absolute;margin-left:140pt;margin-top:44.7pt;width:0;height:18pt;z-index:251669504" o:connectortype="straight"/>
        </w:pict>
      </w:r>
      <w:r>
        <w:rPr>
          <w:noProof/>
          <w:sz w:val="22"/>
          <w:szCs w:val="22"/>
          <w:lang w:eastAsia="ru-RU"/>
        </w:rPr>
        <w:pict>
          <v:shape id="_x0000_s1038" type="#_x0000_t32" style="position:absolute;margin-left:84pt;margin-top:-.3pt;width:28pt;height:0;z-index:251668480" o:connectortype="straight"/>
        </w:pict>
      </w:r>
      <w:r>
        <w:rPr>
          <w:noProof/>
          <w:sz w:val="22"/>
          <w:szCs w:val="22"/>
          <w:lang w:eastAsia="ru-RU"/>
        </w:rPr>
        <w:pict>
          <v:shape id="_x0000_s1037" type="#_x0000_t32" style="position:absolute;margin-left:84pt;margin-top:17.7pt;width:28pt;height:0;z-index:251667456" o:connectortype="straight"/>
        </w:pict>
      </w:r>
      <w:r>
        <w:rPr>
          <w:noProof/>
          <w:sz w:val="22"/>
          <w:szCs w:val="22"/>
          <w:lang w:eastAsia="ru-RU"/>
        </w:rPr>
        <w:pict>
          <v:shape id="_x0000_s1036" type="#_x0000_t32" style="position:absolute;margin-left:84pt;margin-top:35.7pt;width:28pt;height:0;z-index:251666432" o:connectortype="straight"/>
        </w:pict>
      </w:r>
      <w:r>
        <w:rPr>
          <w:noProof/>
          <w:sz w:val="22"/>
          <w:szCs w:val="22"/>
          <w:lang w:eastAsia="ru-RU"/>
        </w:rPr>
        <w:pict>
          <v:shape id="_x0000_s1035" type="#_x0000_t32" style="position:absolute;margin-left:98pt;margin-top:53.7pt;width:112pt;height:0;z-index:251665408" o:connectortype="straight">
            <v:stroke endarrow="block"/>
          </v:shape>
        </w:pict>
      </w:r>
      <w:r w:rsidR="00E46E68">
        <w:rPr>
          <w:sz w:val="22"/>
          <w:szCs w:val="22"/>
        </w:rPr>
        <w:t xml:space="preserve">                         15                                                                               </w:t>
      </w:r>
    </w:p>
    <w:p w:rsidR="00E46E68" w:rsidRDefault="00E46E68" w:rsidP="00E46E6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5                                                                    </w:t>
      </w:r>
    </w:p>
    <w:p w:rsidR="00E46E68" w:rsidRDefault="00E46E68" w:rsidP="00E46E6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m:oMath>
        <m:r>
          <m:rPr>
            <m:scr m:val="script"/>
          </m:rPr>
          <w:rPr>
            <w:rFonts w:ascii="Cambria Math" w:hAnsi="Cambria Math"/>
            <w:sz w:val="22"/>
            <w:szCs w:val="22"/>
          </w:rPr>
          <m:t>tс</m:t>
        </m:r>
      </m:oMath>
    </w:p>
    <w:p w:rsidR="00E46E68" w:rsidRDefault="00E46E68" w:rsidP="00E46E6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10            20</w:t>
      </w:r>
    </w:p>
    <w:p w:rsidR="00215C46" w:rsidRDefault="00215C46" w:rsidP="001E1064"/>
    <w:p w:rsidR="00215C46" w:rsidRPr="00904937" w:rsidRDefault="00215C46" w:rsidP="00215C46">
      <w:r>
        <w:rPr>
          <w:b/>
          <w:lang w:val="en-US"/>
        </w:rPr>
        <w:t>III</w:t>
      </w:r>
      <w:r w:rsidRPr="00904937">
        <w:rPr>
          <w:b/>
        </w:rPr>
        <w:t xml:space="preserve">. </w:t>
      </w:r>
      <w:r>
        <w:rPr>
          <w:b/>
        </w:rPr>
        <w:t xml:space="preserve">Изучение нового материала. </w:t>
      </w:r>
      <w:r>
        <w:t xml:space="preserve"> (</w:t>
      </w:r>
      <w:r w:rsidR="00D30082">
        <w:t>30</w:t>
      </w:r>
      <w:r>
        <w:t xml:space="preserve"> мин.)</w:t>
      </w:r>
    </w:p>
    <w:p w:rsidR="00215C46" w:rsidRDefault="00215C46" w:rsidP="00215C46">
      <w:r w:rsidRPr="002D27F1">
        <w:rPr>
          <w:b/>
        </w:rPr>
        <w:t>Тема занятия:</w:t>
      </w:r>
      <w:r>
        <w:t xml:space="preserve"> «Свободное падение тел. Движение тела, брошенного вертикально вверх».</w:t>
      </w:r>
    </w:p>
    <w:p w:rsidR="00215C46" w:rsidRPr="00215C46" w:rsidRDefault="00215C46" w:rsidP="00215C46">
      <w:r>
        <w:t xml:space="preserve"> </w:t>
      </w:r>
      <w:r>
        <w:rPr>
          <w:b/>
        </w:rPr>
        <w:t>Цель занятия:</w:t>
      </w:r>
    </w:p>
    <w:p w:rsidR="00215C46" w:rsidRDefault="00215C46" w:rsidP="00215C46">
      <w:r>
        <w:t xml:space="preserve">1. </w:t>
      </w:r>
      <w:r w:rsidR="006E53BD">
        <w:t>Добиться усвоения представления о свободном падении как о равноускоренном движении.</w:t>
      </w:r>
    </w:p>
    <w:p w:rsidR="006E53BD" w:rsidRDefault="00215C46" w:rsidP="00215C46">
      <w:r>
        <w:lastRenderedPageBreak/>
        <w:t>2. Дать определение физической величины «ускорение</w:t>
      </w:r>
      <w:r w:rsidR="006E53BD">
        <w:t xml:space="preserve"> свободного падения».</w:t>
      </w:r>
    </w:p>
    <w:p w:rsidR="00215C46" w:rsidRDefault="00215C46" w:rsidP="00215C46">
      <w:r>
        <w:t xml:space="preserve">3. Научить </w:t>
      </w:r>
      <w:r w:rsidR="004022C9">
        <w:t>самостоятельной работе с учебником</w:t>
      </w:r>
      <w:r w:rsidR="002F2953">
        <w:t>.</w:t>
      </w:r>
    </w:p>
    <w:p w:rsidR="002F2953" w:rsidRDefault="002F2953" w:rsidP="00393653">
      <w:pPr>
        <w:jc w:val="both"/>
      </w:pPr>
    </w:p>
    <w:p w:rsidR="00215C46" w:rsidRDefault="004022C9" w:rsidP="00393653">
      <w:pPr>
        <w:jc w:val="both"/>
      </w:pPr>
      <w:r>
        <w:t xml:space="preserve">      При падении любого тела на Землю из состояния покоя оно быстро увеличивает свою скорость, т.е. движется с ускорением. Наблюдение за потоком воды в водопаде показывает, что у поверхности Земли поток разделяется на отдельные капли. Как вы думаете, какова причина этого явления? (Скорость падения нижней части потока оказывается больше,            чем скорость падения его верхней части).</w:t>
      </w:r>
      <w:r w:rsidR="00C26A52">
        <w:t xml:space="preserve"> Долгое время считали, что               Земля сообщает разным телам различные ускорения. Простые наблюдения как будто подтверждают это.</w:t>
      </w:r>
    </w:p>
    <w:p w:rsidR="00C26A52" w:rsidRDefault="00215C46" w:rsidP="00215C46">
      <w:pPr>
        <w:rPr>
          <w:i/>
        </w:rPr>
      </w:pPr>
      <w:r w:rsidRPr="0043401C">
        <w:rPr>
          <w:b/>
          <w:i/>
        </w:rPr>
        <w:t>Эксперимент 1.</w:t>
      </w:r>
      <w:r>
        <w:t xml:space="preserve">                                                                                                                      </w:t>
      </w:r>
      <w:r w:rsidRPr="00C26A52">
        <w:rPr>
          <w:i/>
        </w:rPr>
        <w:t xml:space="preserve">Взять в руки </w:t>
      </w:r>
      <w:r w:rsidR="00C26A52" w:rsidRPr="00C26A52">
        <w:rPr>
          <w:i/>
        </w:rPr>
        <w:t>бумажный и металлический диски и одновременно опустить               их врозь. Бумажный диск достигнет пола позже.</w:t>
      </w:r>
      <w:r w:rsidRPr="00C26A52">
        <w:rPr>
          <w:i/>
        </w:rPr>
        <w:t xml:space="preserve">  </w:t>
      </w:r>
    </w:p>
    <w:p w:rsidR="001D46CC" w:rsidRDefault="001D46CC" w:rsidP="00393653">
      <w:pPr>
        <w:jc w:val="both"/>
      </w:pPr>
      <w:r>
        <w:t xml:space="preserve">     </w:t>
      </w:r>
      <w:r w:rsidR="00C26A52">
        <w:t xml:space="preserve">Еще со времен Аристотеля считалось, что ускорение, сообщаемое </w:t>
      </w:r>
      <w:r>
        <w:t xml:space="preserve">                </w:t>
      </w:r>
      <w:r w:rsidR="00C26A52">
        <w:t xml:space="preserve">Землей телу, тем больше, чем тяжелее тело. Только Галилею в конце </w:t>
      </w:r>
      <w:r>
        <w:rPr>
          <w:lang w:val="en-US"/>
        </w:rPr>
        <w:t>XVI</w:t>
      </w:r>
      <w:r w:rsidRPr="001D46CC">
        <w:t xml:space="preserve"> века удалось опытным путем доказать, что в действительности это не так.</w:t>
      </w:r>
    </w:p>
    <w:p w:rsidR="001D46CC" w:rsidRDefault="00215C46" w:rsidP="00393653">
      <w:pPr>
        <w:jc w:val="both"/>
      </w:pPr>
      <w:r w:rsidRPr="00C26A52">
        <w:rPr>
          <w:i/>
        </w:rPr>
        <w:t xml:space="preserve">  </w:t>
      </w:r>
      <w:r w:rsidR="001D46CC">
        <w:rPr>
          <w:b/>
          <w:i/>
        </w:rPr>
        <w:t>Эксперимент 2</w:t>
      </w:r>
      <w:r w:rsidR="001D46CC" w:rsidRPr="0043401C">
        <w:rPr>
          <w:b/>
          <w:i/>
        </w:rPr>
        <w:t>.</w:t>
      </w:r>
      <w:r w:rsidR="001D46CC">
        <w:t xml:space="preserve"> </w:t>
      </w:r>
      <w:r>
        <w:t xml:space="preserve">    </w:t>
      </w:r>
    </w:p>
    <w:p w:rsidR="001D46CC" w:rsidRDefault="001D46CC" w:rsidP="00215C46">
      <w:r>
        <w:rPr>
          <w:i/>
        </w:rPr>
        <w:t xml:space="preserve">Бумажный диск наложить </w:t>
      </w:r>
      <w:proofErr w:type="gramStart"/>
      <w:r>
        <w:rPr>
          <w:i/>
        </w:rPr>
        <w:t>на</w:t>
      </w:r>
      <w:proofErr w:type="gramEnd"/>
      <w:r>
        <w:rPr>
          <w:i/>
        </w:rPr>
        <w:t xml:space="preserve"> металлический и опустить их. На пол они упадут одновременно.</w:t>
      </w:r>
      <w:r w:rsidR="00215C46">
        <w:t xml:space="preserve">  </w:t>
      </w:r>
      <w:r>
        <w:t>(Диски упали с одинаковым ускорением).</w:t>
      </w:r>
      <w:r w:rsidR="00215C46">
        <w:t xml:space="preserve">    </w:t>
      </w:r>
    </w:p>
    <w:p w:rsidR="00215C46" w:rsidRDefault="001D46CC" w:rsidP="001D46CC">
      <w:proofErr w:type="gramStart"/>
      <w:r>
        <w:rPr>
          <w:b/>
        </w:rPr>
        <w:t xml:space="preserve">Сообщение обучающихся </w:t>
      </w:r>
      <w:r>
        <w:t>о Галилео Галилее (Приложение 2).</w:t>
      </w:r>
      <w:proofErr w:type="gramEnd"/>
    </w:p>
    <w:p w:rsidR="001D46CC" w:rsidRDefault="001D46CC" w:rsidP="001D46CC">
      <w:pPr>
        <w:rPr>
          <w:b/>
        </w:rPr>
      </w:pPr>
      <w:r>
        <w:rPr>
          <w:b/>
        </w:rPr>
        <w:t xml:space="preserve"> Самостоятельная работа с учебником</w:t>
      </w:r>
      <w:r w:rsidR="000346EF">
        <w:rPr>
          <w:b/>
        </w:rPr>
        <w:t>.</w:t>
      </w:r>
    </w:p>
    <w:p w:rsidR="000346EF" w:rsidRDefault="000346EF" w:rsidP="001D46CC">
      <w:r>
        <w:t>Прочитать параграф, составить план конспекта:</w:t>
      </w:r>
    </w:p>
    <w:p w:rsidR="000346EF" w:rsidRDefault="000346EF" w:rsidP="001D46CC">
      <w:r>
        <w:t>1. Свободное падение.</w:t>
      </w:r>
    </w:p>
    <w:p w:rsidR="006E1529" w:rsidRDefault="006E1529" w:rsidP="001D46CC">
      <w:r>
        <w:t>Обучающиеся сами или с помощью учителя формулируют определени</w:t>
      </w:r>
      <w:r w:rsidR="00A704E9">
        <w:t>я</w:t>
      </w:r>
      <w:r>
        <w:t xml:space="preserve"> и записывают в тетрадях:</w:t>
      </w:r>
    </w:p>
    <w:p w:rsidR="006E1529" w:rsidRPr="006E1529" w:rsidRDefault="006E1529" w:rsidP="001D46CC">
      <w:pPr>
        <w:rPr>
          <w:b/>
        </w:rPr>
      </w:pPr>
      <w:r>
        <w:rPr>
          <w:b/>
        </w:rPr>
        <w:t xml:space="preserve">      Движение тела только под влиянием притяжения к Земле называют свободным падением.</w:t>
      </w:r>
    </w:p>
    <w:p w:rsidR="000346EF" w:rsidRDefault="000346EF" w:rsidP="001D46CC">
      <w:r>
        <w:t>2. Ускорение свободного падения.</w:t>
      </w:r>
    </w:p>
    <w:p w:rsidR="00395DEE" w:rsidRPr="00D30082" w:rsidRDefault="00395DEE" w:rsidP="001D46CC">
      <w:pPr>
        <w:rPr>
          <w:b/>
        </w:rPr>
      </w:pPr>
      <w:r w:rsidRPr="00A704E9">
        <w:rPr>
          <w:b/>
        </w:rPr>
        <w:t>Ускорение, сообщаемое всем телам земным шаром, называют ускорением свободного падения.</w:t>
      </w:r>
    </w:p>
    <w:p w:rsidR="00395DEE" w:rsidRDefault="006E1529" w:rsidP="001D46CC">
      <w:pPr>
        <w:rPr>
          <w:b/>
          <w:i/>
        </w:rPr>
      </w:pPr>
      <w:r w:rsidRPr="0043401C">
        <w:rPr>
          <w:b/>
          <w:i/>
        </w:rPr>
        <w:lastRenderedPageBreak/>
        <w:t xml:space="preserve">Эксперимент </w:t>
      </w:r>
      <w:r>
        <w:rPr>
          <w:b/>
          <w:i/>
        </w:rPr>
        <w:t>3.</w:t>
      </w:r>
      <w:r w:rsidR="00395DEE">
        <w:rPr>
          <w:b/>
          <w:i/>
        </w:rPr>
        <w:t xml:space="preserve"> </w:t>
      </w:r>
    </w:p>
    <w:p w:rsidR="006E1529" w:rsidRDefault="006E1529" w:rsidP="00393653">
      <w:pPr>
        <w:jc w:val="both"/>
        <w:rPr>
          <w:i/>
        </w:rPr>
      </w:pPr>
      <w:r>
        <w:rPr>
          <w:i/>
        </w:rPr>
        <w:t>а)</w:t>
      </w:r>
      <w:r w:rsidR="00395DEE">
        <w:rPr>
          <w:i/>
        </w:rPr>
        <w:t xml:space="preserve"> </w:t>
      </w:r>
      <w:r>
        <w:rPr>
          <w:i/>
        </w:rPr>
        <w:t>Два листа бумаги одновременно опускают врозь, они падают на пол одновременно. Затем один из листов комкают и снова одновременно опускаю</w:t>
      </w:r>
      <w:r w:rsidR="00395DEE">
        <w:rPr>
          <w:i/>
        </w:rPr>
        <w:t>т. Скомканный лист падает раньше.</w:t>
      </w:r>
    </w:p>
    <w:p w:rsidR="00395DEE" w:rsidRDefault="00395DEE" w:rsidP="00393653">
      <w:pPr>
        <w:jc w:val="both"/>
        <w:rPr>
          <w:i/>
        </w:rPr>
      </w:pPr>
      <w:r>
        <w:rPr>
          <w:i/>
        </w:rPr>
        <w:t>б) Опыт с трубкой Ньютона:</w:t>
      </w:r>
      <w:r w:rsidR="000E72F0">
        <w:rPr>
          <w:i/>
        </w:rPr>
        <w:t xml:space="preserve"> </w:t>
      </w:r>
      <w:r>
        <w:rPr>
          <w:i/>
        </w:rPr>
        <w:t>сначала падение тел в воздухе, затем</w:t>
      </w:r>
      <w:r w:rsidR="000E72F0">
        <w:rPr>
          <w:i/>
        </w:rPr>
        <w:t xml:space="preserve">             </w:t>
      </w:r>
      <w:r>
        <w:rPr>
          <w:i/>
        </w:rPr>
        <w:t xml:space="preserve"> воздух откачивают.</w:t>
      </w:r>
    </w:p>
    <w:p w:rsidR="00395DEE" w:rsidRDefault="00395DEE" w:rsidP="00393653">
      <w:pPr>
        <w:jc w:val="both"/>
      </w:pPr>
      <w:proofErr w:type="gramStart"/>
      <w:r w:rsidRPr="00FA537A">
        <w:rPr>
          <w:b/>
        </w:rPr>
        <w:t>Обучающимся предлагается сделать вывод</w:t>
      </w:r>
      <w:r>
        <w:t xml:space="preserve"> (На тело, движущееся в воздухе, действ</w:t>
      </w:r>
      <w:r w:rsidR="000E72F0">
        <w:t>ует сила сопротивления воздуха.</w:t>
      </w:r>
      <w:proofErr w:type="gramEnd"/>
      <w:r w:rsidR="000E72F0">
        <w:t xml:space="preserve"> </w:t>
      </w:r>
      <w:proofErr w:type="gramStart"/>
      <w:r w:rsidR="000E72F0">
        <w:t>В вакууме все тела двигаются с одинаковым ускорением.)</w:t>
      </w:r>
      <w:proofErr w:type="gramEnd"/>
    </w:p>
    <w:p w:rsidR="000E72F0" w:rsidRDefault="008209A1" w:rsidP="00393653">
      <w:pPr>
        <w:jc w:val="both"/>
        <w:rPr>
          <w:rFonts w:eastAsiaTheme="minorEastAsia"/>
        </w:rPr>
      </w:pPr>
      <w:r w:rsidRPr="008209A1">
        <w:rPr>
          <w:noProof/>
          <w:lang w:eastAsia="ru-RU"/>
        </w:rPr>
        <w:pict>
          <v:shape id="_x0000_s1045" type="#_x0000_t32" style="position:absolute;left:0;text-align:left;margin-left:78.2pt;margin-top:20.5pt;width:13.4pt;height:.85pt;z-index:251674624" o:connectortype="straight">
            <v:stroke endarrow="block"/>
          </v:shape>
        </w:pict>
      </w:r>
      <w:r w:rsidR="00A704E9">
        <w:t xml:space="preserve">    </w:t>
      </w:r>
      <w:r w:rsidR="000E72F0">
        <w:t xml:space="preserve">Ускорение свободного падения всегда направлено вертикально вниз, </w:t>
      </w:r>
      <w:r w:rsidR="00A704E9">
        <w:t xml:space="preserve"> </w:t>
      </w:r>
      <w:r w:rsidR="000E72F0">
        <w:t xml:space="preserve">его обозначают  </w:t>
      </w:r>
      <m:oMath>
        <m:r>
          <m:rPr>
            <m:scr m:val="script"/>
            <m:sty m:val="bi"/>
          </m:rPr>
          <w:rPr>
            <w:rFonts w:ascii="Cambria Math" w:hAnsi="Cambria Math"/>
          </w:rPr>
          <m:t>g</m:t>
        </m:r>
        <w:proofErr w:type="gramStart"/>
      </m:oMath>
      <w:r w:rsidR="000E72F0">
        <w:rPr>
          <w:rFonts w:eastAsiaTheme="minorEastAsia"/>
          <w:b/>
        </w:rPr>
        <w:t xml:space="preserve"> </w:t>
      </w:r>
      <w:r w:rsidR="000E72F0">
        <w:rPr>
          <w:rFonts w:eastAsiaTheme="minorEastAsia"/>
        </w:rPr>
        <w:t>.</w:t>
      </w:r>
      <w:proofErr w:type="gramEnd"/>
      <w:r w:rsidR="000E72F0">
        <w:rPr>
          <w:rFonts w:eastAsiaTheme="minorEastAsia"/>
        </w:rPr>
        <w:t xml:space="preserve"> Ускорение свободного падения изменяется в зависимости</w:t>
      </w:r>
      <w:r w:rsidR="00A704E9">
        <w:rPr>
          <w:rFonts w:eastAsiaTheme="minorEastAsia"/>
        </w:rPr>
        <w:t xml:space="preserve">             </w:t>
      </w:r>
      <w:r w:rsidR="000E72F0">
        <w:rPr>
          <w:rFonts w:eastAsiaTheme="minorEastAsia"/>
        </w:rPr>
        <w:t xml:space="preserve"> от географической широты места на поверхности Земли и от высоты тела</w:t>
      </w:r>
      <w:r w:rsidR="00A704E9">
        <w:rPr>
          <w:rFonts w:eastAsiaTheme="minorEastAsia"/>
        </w:rPr>
        <w:t xml:space="preserve">      </w:t>
      </w:r>
      <w:r w:rsidR="000E72F0">
        <w:rPr>
          <w:rFonts w:eastAsiaTheme="minorEastAsia"/>
        </w:rPr>
        <w:t xml:space="preserve"> над </w:t>
      </w:r>
      <w:r w:rsidR="00A704E9">
        <w:rPr>
          <w:rFonts w:eastAsiaTheme="minorEastAsia"/>
        </w:rPr>
        <w:t xml:space="preserve">Землей. Среднее значение </w:t>
      </w:r>
      <m:oMath>
        <m:r>
          <m:rPr>
            <m:scr m:val="script"/>
            <m:sty m:val="bi"/>
          </m:rPr>
          <w:rPr>
            <w:rFonts w:ascii="Cambria Math" w:eastAsiaTheme="minorEastAsia" w:hAnsi="Cambria Math"/>
          </w:rPr>
          <m:t>g≈</m:t>
        </m:r>
      </m:oMath>
      <w:r w:rsidR="00A704E9" w:rsidRPr="00A704E9">
        <w:rPr>
          <w:rFonts w:eastAsiaTheme="minorEastAsia"/>
          <w:b/>
        </w:rPr>
        <w:t xml:space="preserve"> 9,81м/с</w:t>
      </w:r>
      <w:proofErr w:type="gramStart"/>
      <w:r w:rsidR="00A704E9" w:rsidRPr="00A704E9">
        <w:rPr>
          <w:rFonts w:eastAsiaTheme="minorEastAsia"/>
          <w:b/>
          <w:vertAlign w:val="superscript"/>
        </w:rPr>
        <w:t>2</w:t>
      </w:r>
      <w:proofErr w:type="gramEnd"/>
      <w:r w:rsidR="00A704E9">
        <w:rPr>
          <w:rFonts w:eastAsiaTheme="minorEastAsia"/>
        </w:rPr>
        <w:t>.</w:t>
      </w:r>
    </w:p>
    <w:p w:rsidR="00A704E9" w:rsidRPr="00A704E9" w:rsidRDefault="00A704E9" w:rsidP="00393653">
      <w:pPr>
        <w:jc w:val="both"/>
      </w:pPr>
      <w:r>
        <w:rPr>
          <w:rFonts w:eastAsiaTheme="minorEastAsia"/>
        </w:rPr>
        <w:t>Свободное падение – это необязательно движение вниз. Если начальная скорость направлена вверх, то тело при свободном падении некоторое               время будет лететь вверх, уменьшая свою скорость, и лишь затем начнет падать.</w:t>
      </w:r>
    </w:p>
    <w:p w:rsidR="000346EF" w:rsidRDefault="00A704E9" w:rsidP="00393653">
      <w:pPr>
        <w:jc w:val="both"/>
      </w:pPr>
      <w:r>
        <w:t>3. Кинематические характеристики свободного падения.</w:t>
      </w:r>
    </w:p>
    <w:p w:rsidR="00947700" w:rsidRPr="000E72F0" w:rsidRDefault="00A704E9" w:rsidP="001D46CC">
      <w:r w:rsidRPr="00FA537A">
        <w:rPr>
          <w:b/>
        </w:rPr>
        <w:t xml:space="preserve">Обучающиеся </w:t>
      </w:r>
      <w:r w:rsidR="002F2953">
        <w:rPr>
          <w:b/>
        </w:rPr>
        <w:t>группы</w:t>
      </w:r>
      <w:proofErr w:type="gramStart"/>
      <w:r w:rsidR="002F2953">
        <w:rPr>
          <w:b/>
        </w:rPr>
        <w:t xml:space="preserve"> А</w:t>
      </w:r>
      <w:proofErr w:type="gramEnd"/>
      <w:r w:rsidR="002F2953">
        <w:rPr>
          <w:b/>
        </w:rPr>
        <w:t xml:space="preserve"> самостоятельно,</w:t>
      </w:r>
      <w:r w:rsidRPr="00FA537A">
        <w:rPr>
          <w:b/>
        </w:rPr>
        <w:t xml:space="preserve"> </w:t>
      </w:r>
      <w:r w:rsidR="002F2953">
        <w:rPr>
          <w:b/>
        </w:rPr>
        <w:t>остальные</w:t>
      </w:r>
      <w:r w:rsidRPr="00FA537A">
        <w:rPr>
          <w:b/>
        </w:rPr>
        <w:t xml:space="preserve"> с помощью </w:t>
      </w:r>
      <w:r w:rsidR="002F2953">
        <w:rPr>
          <w:b/>
        </w:rPr>
        <w:t xml:space="preserve"> </w:t>
      </w:r>
      <w:r w:rsidRPr="00FA537A">
        <w:rPr>
          <w:b/>
        </w:rPr>
        <w:t>учите</w:t>
      </w:r>
      <w:r w:rsidR="00947700" w:rsidRPr="00FA537A">
        <w:rPr>
          <w:b/>
        </w:rPr>
        <w:t>ля заполняют таблицу в тетрадях (</w:t>
      </w:r>
      <w:r w:rsidR="00947700" w:rsidRPr="002F2953">
        <w:t>используя уравнения движения</w:t>
      </w:r>
      <w:r w:rsidR="002F2953">
        <w:t xml:space="preserve">             </w:t>
      </w:r>
      <w:r w:rsidR="00947700">
        <w:t xml:space="preserve"> с постоянным ускорением, изученные на предыдущих занятиях).</w:t>
      </w:r>
    </w:p>
    <w:tbl>
      <w:tblPr>
        <w:tblStyle w:val="a6"/>
        <w:tblW w:w="0" w:type="auto"/>
        <w:tblLook w:val="04A0"/>
      </w:tblPr>
      <w:tblGrid>
        <w:gridCol w:w="1668"/>
        <w:gridCol w:w="1559"/>
        <w:gridCol w:w="1843"/>
        <w:gridCol w:w="1842"/>
        <w:gridCol w:w="1701"/>
      </w:tblGrid>
      <w:tr w:rsidR="00947700" w:rsidTr="00947700">
        <w:trPr>
          <w:trHeight w:val="886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700" w:rsidRDefault="0094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   движения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700" w:rsidRDefault="0094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Ускорение</w:t>
            </w:r>
          </w:p>
          <w:p w:rsidR="00947700" w:rsidRDefault="0094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знаку)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700" w:rsidRDefault="0094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 движения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700" w:rsidRDefault="0094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Путь, пройденный телом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700" w:rsidRDefault="0094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движения</w:t>
            </w:r>
          </w:p>
        </w:tc>
      </w:tr>
      <w:tr w:rsidR="00947700" w:rsidTr="00947700">
        <w:trPr>
          <w:trHeight w:val="29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700" w:rsidRDefault="00947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падение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700" w:rsidRDefault="0094770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700" w:rsidRDefault="00947700">
            <m:oMath>
              <m:r>
                <m:rPr>
                  <m:scr m:val="script"/>
                </m:rPr>
                <w:rPr>
                  <w:rFonts w:ascii="Cambria Math" w:eastAsiaTheme="minorEastAsia" w:hAnsi="Cambria Math"/>
                  <w:lang w:val="en-US"/>
                </w:rPr>
                <m:t>v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</m:oMath>
            <w:r>
              <w:t>=</w:t>
            </w:r>
          </w:p>
          <w:p w:rsidR="00947700" w:rsidRDefault="00947700"/>
          <w:p w:rsidR="00947700" w:rsidRDefault="00947700">
            <w:r>
              <w:t xml:space="preserve">если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>
              <w:t>= 0</w:t>
            </w:r>
          </w:p>
          <w:p w:rsidR="00947700" w:rsidRDefault="00947700">
            <m:oMath>
              <m:r>
                <m:rPr>
                  <m:scr m:val="script"/>
                </m:rPr>
                <w:rPr>
                  <w:rFonts w:ascii="Cambria Math" w:hAnsi="Cambria Math"/>
                </w:rPr>
                <m:t xml:space="preserve">v </m:t>
              </m:r>
            </m:oMath>
            <w:r>
              <w:t>=</w:t>
            </w:r>
          </w:p>
          <w:p w:rsidR="00947700" w:rsidRDefault="00947700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700" w:rsidRDefault="00947700">
            <w:pPr>
              <w:rPr>
                <w:rFonts w:eastAsiaTheme="minorEastAsia"/>
              </w:rPr>
            </w:pPr>
            <m:oMath>
              <m:r>
                <m:rPr>
                  <m:scr m:val="script"/>
                </m:rPr>
                <w:rPr>
                  <w:rFonts w:ascii="Cambria Math" w:hAnsi="Cambria Math"/>
                </w:rPr>
                <m:t>h</m:t>
              </m:r>
            </m:oMath>
            <w:r>
              <w:rPr>
                <w:rFonts w:eastAsiaTheme="minorEastAsia"/>
              </w:rPr>
              <w:t xml:space="preserve"> =</w:t>
            </w:r>
          </w:p>
          <w:p w:rsidR="00947700" w:rsidRDefault="00947700"/>
          <w:p w:rsidR="00947700" w:rsidRDefault="00947700">
            <w:r>
              <w:t xml:space="preserve">если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 xml:space="preserve">= </m:t>
              </m:r>
            </m:oMath>
            <w:r>
              <w:t>0</w:t>
            </w:r>
          </w:p>
          <w:p w:rsidR="00947700" w:rsidRDefault="00947700">
            <m:oMath>
              <m:r>
                <m:rPr>
                  <m:scr m:val="script"/>
                </m:rPr>
                <w:rPr>
                  <w:rFonts w:ascii="Cambria Math" w:hAnsi="Cambria Math"/>
                </w:rPr>
                <m:t>h</m:t>
              </m:r>
            </m:oMath>
            <w:r>
              <w:rPr>
                <w:lang w:val="en-US"/>
              </w:rPr>
              <w:t xml:space="preserve"> =</w:t>
            </w:r>
          </w:p>
          <w:p w:rsidR="00947700" w:rsidRDefault="00947700"/>
          <w:p w:rsidR="00947700" w:rsidRDefault="0094770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700" w:rsidRDefault="00947700">
            <m:oMath>
              <m:r>
                <m:rPr>
                  <m:scr m:val="script"/>
                </m:rPr>
                <w:rPr>
                  <w:rFonts w:ascii="Cambria Math" w:hAnsi="Cambria Math"/>
                  <w:lang w:val="en-US"/>
                </w:rPr>
                <m:t xml:space="preserve">t </m:t>
              </m:r>
            </m:oMath>
            <w:r>
              <w:t>=</w:t>
            </w:r>
          </w:p>
          <w:p w:rsidR="00947700" w:rsidRDefault="00947700"/>
          <w:p w:rsidR="00947700" w:rsidRDefault="00947700">
            <w:r>
              <w:t xml:space="preserve">если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  <m:r>
                    <m:rPr>
                      <m:scr m:val="script"/>
                    </m:rPr>
                    <w:rPr>
                      <w:rFonts w:ascii="Cambria Math" w:hAnsi="Cambria Math"/>
                    </w:rPr>
                    <m:t>x</m:t>
                  </m:r>
                </m:sub>
              </m:sSub>
            </m:oMath>
            <w:r>
              <w:t>= 0</w:t>
            </w:r>
          </w:p>
          <w:p w:rsidR="00947700" w:rsidRDefault="00947700">
            <m:oMath>
              <m:r>
                <m:rPr>
                  <m:scr m:val="script"/>
                </m:rPr>
                <w:rPr>
                  <w:rFonts w:ascii="Cambria Math" w:hAnsi="Cambria Math"/>
                  <w:lang w:val="en-US"/>
                </w:rPr>
                <m:t>t</m:t>
              </m:r>
            </m:oMath>
            <w:r>
              <w:rPr>
                <w:lang w:val="en-US"/>
              </w:rPr>
              <w:t xml:space="preserve"> </w:t>
            </w:r>
            <w:r>
              <w:t>=</w:t>
            </w:r>
          </w:p>
          <w:p w:rsidR="00947700" w:rsidRDefault="00947700"/>
        </w:tc>
      </w:tr>
      <w:tr w:rsidR="00947700" w:rsidTr="00947700">
        <w:trPr>
          <w:trHeight w:val="306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700" w:rsidRDefault="00947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тела, брошенного вертикально вверх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700" w:rsidRDefault="0094770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700" w:rsidRDefault="00947700">
            <m:oMath>
              <m:r>
                <m:rPr>
                  <m:scr m:val="script"/>
                </m:rPr>
                <w:rPr>
                  <w:rFonts w:ascii="Cambria Math" w:hAnsi="Cambria Math"/>
                  <w:lang w:val="en-US"/>
                </w:rPr>
                <m:t xml:space="preserve">v </m:t>
              </m:r>
            </m:oMath>
            <w:r>
              <w:t>=</w:t>
            </w:r>
          </w:p>
          <w:p w:rsidR="00947700" w:rsidRDefault="00947700"/>
          <w:p w:rsidR="00947700" w:rsidRDefault="00947700">
            <w:r>
              <w:t xml:space="preserve">если </w:t>
            </w:r>
            <m:oMath>
              <m:r>
                <m:rPr>
                  <m:scr m:val="script"/>
                </m:rPr>
                <w:rPr>
                  <w:rFonts w:ascii="Cambria Math" w:eastAsiaTheme="minorEastAsia" w:hAnsi="Cambria Math"/>
                </w:rPr>
                <m:t>v</m:t>
              </m:r>
            </m:oMath>
            <w:r>
              <w:t xml:space="preserve"> = 0</w:t>
            </w:r>
          </w:p>
          <w:p w:rsidR="00947700" w:rsidRDefault="008209A1">
            <w:pPr>
              <w:rPr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="00947700">
              <w:rPr>
                <w:rFonts w:eastAsiaTheme="minorEastAsia"/>
              </w:rPr>
              <w:t xml:space="preserve"> =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700" w:rsidRDefault="00947700">
            <m:oMath>
              <m:r>
                <m:rPr>
                  <m:scr m:val="script"/>
                </m:rPr>
                <w:rPr>
                  <w:rFonts w:ascii="Cambria Math" w:hAnsi="Cambria Math"/>
                </w:rPr>
                <m:t>h</m:t>
              </m:r>
            </m:oMath>
            <w:r>
              <w:t xml:space="preserve"> = </w:t>
            </w:r>
          </w:p>
          <w:p w:rsidR="00947700" w:rsidRDefault="00947700"/>
          <w:p w:rsidR="00947700" w:rsidRDefault="00947700">
            <w:r>
              <w:t xml:space="preserve">если </w:t>
            </w:r>
            <m:oMath>
              <m:r>
                <m:rPr>
                  <m:scr m:val="script"/>
                </m:rPr>
                <w:rPr>
                  <w:rFonts w:ascii="Cambria Math" w:hAnsi="Cambria Math"/>
                </w:rPr>
                <m:t>v</m:t>
              </m:r>
            </m:oMath>
            <w:r>
              <w:t xml:space="preserve"> = 0</w:t>
            </w:r>
          </w:p>
          <w:p w:rsidR="00947700" w:rsidRDefault="008209A1"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m:rPr>
                      <m:scr m:val="script"/>
                    </m:rPr>
                    <w:rPr>
                      <w:rFonts w:ascii="Cambria Math" w:hAnsi="Cambria Math"/>
                      <w:lang w:val="en-US"/>
                    </w:rPr>
                    <m:t>max</m:t>
                  </m:r>
                  <m:r>
                    <w:rPr>
                      <w:rFonts w:ascii="Cambria Math" w:hAnsi="Cambria Math"/>
                    </w:rPr>
                    <m:t xml:space="preserve">  </m:t>
                  </m:r>
                </m:sub>
              </m:sSub>
            </m:oMath>
            <w:r w:rsidR="00947700">
              <w:t xml:space="preserve">= </w:t>
            </w:r>
          </w:p>
          <w:p w:rsidR="00947700" w:rsidRDefault="0094770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700" w:rsidRDefault="00947700">
            <m:oMath>
              <m:r>
                <m:rPr>
                  <m:scr m:val="script"/>
                </m:rPr>
                <w:rPr>
                  <w:rFonts w:ascii="Cambria Math" w:hAnsi="Cambria Math"/>
                  <w:lang w:val="en-US"/>
                </w:rPr>
                <m:t>t</m:t>
              </m:r>
            </m:oMath>
            <w:r>
              <w:rPr>
                <w:lang w:val="en-US"/>
              </w:rPr>
              <w:t xml:space="preserve"> </w:t>
            </w:r>
            <w:r>
              <w:t>=</w:t>
            </w:r>
          </w:p>
          <w:p w:rsidR="00947700" w:rsidRDefault="00947700"/>
          <w:p w:rsidR="00947700" w:rsidRDefault="00947700">
            <w:r>
              <w:t xml:space="preserve">если </w:t>
            </w:r>
            <m:oMath>
              <m:r>
                <m:rPr>
                  <m:scr m:val="script"/>
                </m:rPr>
                <w:rPr>
                  <w:rFonts w:ascii="Cambria Math" w:hAnsi="Cambria Math"/>
                </w:rPr>
                <m:t>v</m:t>
              </m:r>
            </m:oMath>
            <w:r>
              <w:t xml:space="preserve"> = 0</w:t>
            </w:r>
          </w:p>
          <w:p w:rsidR="00947700" w:rsidRDefault="00947700">
            <m:oMath>
              <m:r>
                <m:rPr>
                  <m:scr m:val="script"/>
                </m:rPr>
                <w:rPr>
                  <w:rFonts w:ascii="Cambria Math" w:hAnsi="Cambria Math"/>
                  <w:lang w:val="en-US"/>
                </w:rPr>
                <m:t>t</m:t>
              </m:r>
            </m:oMath>
            <w:r>
              <w:rPr>
                <w:lang w:val="en-US"/>
              </w:rPr>
              <w:t xml:space="preserve"> </w:t>
            </w:r>
            <w:r>
              <w:t>=</w:t>
            </w:r>
          </w:p>
        </w:tc>
      </w:tr>
    </w:tbl>
    <w:p w:rsidR="00947700" w:rsidRDefault="00947700" w:rsidP="00947700">
      <w:pPr>
        <w:rPr>
          <w:sz w:val="24"/>
          <w:szCs w:val="24"/>
        </w:rPr>
      </w:pPr>
    </w:p>
    <w:p w:rsidR="00947700" w:rsidRDefault="00947700" w:rsidP="00947700">
      <w:r>
        <w:lastRenderedPageBreak/>
        <w:t>Затем п</w:t>
      </w:r>
      <w:r w:rsidRPr="00947700">
        <w:t>равильность заполнения таблицы</w:t>
      </w:r>
      <w:r>
        <w:t xml:space="preserve"> проверяют, сравнивая с таблицей заполненной преподавателем (таблицу проецируют на экран, после выполнения работы с учебником).</w:t>
      </w:r>
    </w:p>
    <w:p w:rsidR="00947700" w:rsidRPr="00D30082" w:rsidRDefault="00860C68" w:rsidP="00947700">
      <w:r>
        <w:rPr>
          <w:b/>
          <w:lang w:val="en-US"/>
        </w:rPr>
        <w:t>IV</w:t>
      </w:r>
      <w:r w:rsidRPr="00860C68">
        <w:rPr>
          <w:b/>
        </w:rPr>
        <w:t>. Закрепление нового материала</w:t>
      </w:r>
      <w:r w:rsidR="00FA537A">
        <w:rPr>
          <w:b/>
        </w:rPr>
        <w:t xml:space="preserve"> </w:t>
      </w:r>
      <w:r w:rsidR="00FA537A">
        <w:t>(самостоятельная работа по применению формул при решении задач)</w:t>
      </w:r>
      <w:r w:rsidR="00180131">
        <w:rPr>
          <w:b/>
        </w:rPr>
        <w:t>.</w:t>
      </w:r>
      <w:r w:rsidRPr="00860C68">
        <w:rPr>
          <w:b/>
        </w:rPr>
        <w:t xml:space="preserve"> </w:t>
      </w:r>
      <w:r w:rsidR="00D30082">
        <w:t>(20мин)</w:t>
      </w:r>
    </w:p>
    <w:p w:rsidR="00180131" w:rsidRDefault="00180131" w:rsidP="00947700">
      <w:r>
        <w:t xml:space="preserve">1.Вопросы </w:t>
      </w:r>
      <w:proofErr w:type="gramStart"/>
      <w:r>
        <w:t>обучающимся</w:t>
      </w:r>
      <w:proofErr w:type="gramEnd"/>
      <w:r>
        <w:t>:</w:t>
      </w:r>
    </w:p>
    <w:p w:rsidR="00180131" w:rsidRDefault="00180131" w:rsidP="00947700">
      <w:r>
        <w:t>а) Почему струя воды разделяется на отдельные капли при падении на Землю?</w:t>
      </w:r>
    </w:p>
    <w:p w:rsidR="00180131" w:rsidRDefault="00180131" w:rsidP="00947700">
      <w:r>
        <w:t xml:space="preserve">б) </w:t>
      </w:r>
      <w:r w:rsidR="00DC5555">
        <w:t>Чем отличается падение тел в воздухе от их падения в вакууме?</w:t>
      </w:r>
    </w:p>
    <w:p w:rsidR="00180131" w:rsidRDefault="00DC5555" w:rsidP="00947700">
      <w:r>
        <w:t>в) Почему раскрытие парашюта существенно уменьшает скорость приземления парашютиста?</w:t>
      </w:r>
    </w:p>
    <w:p w:rsidR="00542F32" w:rsidRDefault="00542F32" w:rsidP="00947700">
      <w:r>
        <w:t>г) С каким ускорением движется тело, брошенное вверх? Чему оно равно                    и как направлено?</w:t>
      </w:r>
    </w:p>
    <w:p w:rsidR="00542F32" w:rsidRDefault="00542F32" w:rsidP="00947700">
      <w:proofErr w:type="spellStart"/>
      <w:r>
        <w:t>д</w:t>
      </w:r>
      <w:proofErr w:type="spellEnd"/>
      <w:r>
        <w:t>) Когда ускорение свободного падения берется со знаком «+», когда со знаком «</w:t>
      </w:r>
      <w:proofErr w:type="gramStart"/>
      <w:r>
        <w:t>-»</w:t>
      </w:r>
      <w:proofErr w:type="gramEnd"/>
      <w:r>
        <w:t>?</w:t>
      </w:r>
    </w:p>
    <w:p w:rsidR="00542F32" w:rsidRDefault="00542F32" w:rsidP="00947700">
      <w:r>
        <w:t>е) Учитывается ли сопротивление воздуха в формулах, описывающих свободное падение, и тел, брошенных вертикально вверх?</w:t>
      </w:r>
    </w:p>
    <w:p w:rsidR="00DC5555" w:rsidRDefault="00DC5555" w:rsidP="00947700">
      <w:r>
        <w:t>2. Решение задач.</w:t>
      </w:r>
    </w:p>
    <w:p w:rsidR="00860C68" w:rsidRDefault="00DC5555" w:rsidP="00947700">
      <w:r>
        <w:t xml:space="preserve">а) </w:t>
      </w:r>
      <w:r w:rsidR="00860C68">
        <w:t xml:space="preserve"> Сокол, пикируя отвесно на свою добычу, достигает скорости 100 м/с. Какое расстояние проходит при этом хищник? Каково время его движения?</w:t>
      </w:r>
    </w:p>
    <w:p w:rsidR="00D311F1" w:rsidRDefault="00D311F1" w:rsidP="00947700">
      <w:r>
        <w:t>(</w:t>
      </w:r>
      <m:oMath>
        <m:r>
          <m:rPr>
            <m:scr m:val="script"/>
          </m:rPr>
          <w:rPr>
            <w:rFonts w:ascii="Cambria Math" w:hAnsi="Cambria Math"/>
          </w:rPr>
          <m:t xml:space="preserve"> h≈</m:t>
        </m:r>
      </m:oMath>
      <w:r>
        <w:rPr>
          <w:rFonts w:eastAsiaTheme="minorEastAsia"/>
        </w:rPr>
        <w:t xml:space="preserve"> 500м, </w:t>
      </w:r>
      <m:oMath>
        <m:r>
          <m:rPr>
            <m:scr m:val="script"/>
          </m:rPr>
          <w:rPr>
            <w:rFonts w:ascii="Cambria Math" w:eastAsiaTheme="minorEastAsia" w:hAnsi="Cambria Math"/>
          </w:rPr>
          <m:t xml:space="preserve">t≈ </m:t>
        </m:r>
      </m:oMath>
      <w:r>
        <w:rPr>
          <w:rFonts w:eastAsiaTheme="minorEastAsia"/>
        </w:rPr>
        <w:t>10с)</w:t>
      </w:r>
    </w:p>
    <w:p w:rsidR="00860C68" w:rsidRDefault="00DC5555" w:rsidP="00947700">
      <w:r>
        <w:t xml:space="preserve">б) </w:t>
      </w:r>
      <w:r w:rsidR="00D311F1">
        <w:t xml:space="preserve"> Снаряд зенитной пушки, выпущенной вертикально вверх со скоростью        800 м/с, достиг цели через 6с. На какой </w:t>
      </w:r>
      <w:proofErr w:type="gramStart"/>
      <w:r w:rsidR="00D311F1">
        <w:t>высоте</w:t>
      </w:r>
      <w:proofErr w:type="gramEnd"/>
      <w:r w:rsidR="00D311F1">
        <w:t xml:space="preserve"> находился самолет противника и </w:t>
      </w:r>
      <w:proofErr w:type="gramStart"/>
      <w:r w:rsidR="00D311F1">
        <w:t>какова</w:t>
      </w:r>
      <w:proofErr w:type="gramEnd"/>
      <w:r w:rsidR="00D311F1">
        <w:t xml:space="preserve"> скорость снаряда при достижении цели? </w:t>
      </w:r>
      <w:r w:rsidR="00B47E98">
        <w:t xml:space="preserve">В какую сторону отличаются реальные значения искомых величин </w:t>
      </w:r>
      <w:proofErr w:type="gramStart"/>
      <w:r w:rsidR="00B47E98">
        <w:t>от</w:t>
      </w:r>
      <w:proofErr w:type="gramEnd"/>
      <w:r w:rsidR="00B47E98">
        <w:t xml:space="preserve"> вычисленных?</w:t>
      </w:r>
    </w:p>
    <w:p w:rsidR="00D311F1" w:rsidRDefault="00D311F1" w:rsidP="00947700">
      <w:pPr>
        <w:rPr>
          <w:rFonts w:eastAsiaTheme="minorEastAsia"/>
        </w:rPr>
      </w:pPr>
      <w:r>
        <w:t>(</w:t>
      </w:r>
      <m:oMath>
        <m:r>
          <m:rPr>
            <m:scr m:val="script"/>
          </m:rPr>
          <w:rPr>
            <w:rFonts w:ascii="Cambria Math" w:hAnsi="Cambria Math"/>
          </w:rPr>
          <m:t>h≈</m:t>
        </m:r>
      </m:oMath>
      <w:r w:rsidR="00B47E98">
        <w:rPr>
          <w:rFonts w:eastAsiaTheme="minorEastAsia"/>
        </w:rPr>
        <w:t xml:space="preserve"> 4620м, </w:t>
      </w:r>
      <m:oMath>
        <m:r>
          <m:rPr>
            <m:scr m:val="script"/>
          </m:rPr>
          <w:rPr>
            <w:rFonts w:ascii="Cambria Math" w:eastAsiaTheme="minorEastAsia" w:hAnsi="Cambria Math"/>
          </w:rPr>
          <m:t>v≈</m:t>
        </m:r>
      </m:oMath>
      <w:r w:rsidR="00B47E98">
        <w:rPr>
          <w:rFonts w:eastAsiaTheme="minorEastAsia"/>
        </w:rPr>
        <w:t>740м/с)</w:t>
      </w:r>
    </w:p>
    <w:p w:rsidR="00542F32" w:rsidRDefault="00542F32" w:rsidP="00947700">
      <w:pPr>
        <w:rPr>
          <w:rFonts w:eastAsiaTheme="minorEastAsia"/>
        </w:rPr>
      </w:pPr>
      <w:r>
        <w:rPr>
          <w:rFonts w:eastAsiaTheme="minorEastAsia"/>
        </w:rPr>
        <w:t>в) Для обучающихся группы</w:t>
      </w:r>
      <w:proofErr w:type="gramStart"/>
      <w:r>
        <w:rPr>
          <w:rFonts w:eastAsiaTheme="minorEastAsia"/>
        </w:rPr>
        <w:t xml:space="preserve"> А</w:t>
      </w:r>
      <w:proofErr w:type="gramEnd"/>
      <w:r>
        <w:rPr>
          <w:rFonts w:eastAsiaTheme="minorEastAsia"/>
        </w:rPr>
        <w:t xml:space="preserve"> (самостоятельное решение)</w:t>
      </w:r>
      <w:r w:rsidR="00D93226">
        <w:rPr>
          <w:rFonts w:eastAsiaTheme="minorEastAsia"/>
        </w:rPr>
        <w:t>.</w:t>
      </w:r>
    </w:p>
    <w:p w:rsidR="00D93226" w:rsidRDefault="00D93226" w:rsidP="00947700">
      <w:pPr>
        <w:rPr>
          <w:rFonts w:eastAsiaTheme="minorEastAsia"/>
        </w:rPr>
      </w:pPr>
      <w:r>
        <w:rPr>
          <w:rFonts w:eastAsiaTheme="minorEastAsia"/>
        </w:rPr>
        <w:t>Камень падает в шахту с нулевой начальной скоростью. Через 6с слышен звук удара камня о дно. Определить глубину шахты. Скорость звука в воздухе 330м/с (</w:t>
      </w:r>
      <m:oMath>
        <m:r>
          <m:rPr>
            <m:scr m:val="script"/>
          </m:rPr>
          <w:rPr>
            <w:rFonts w:ascii="Cambria Math" w:hAnsi="Cambria Math"/>
          </w:rPr>
          <m:t>h</m:t>
        </m:r>
      </m:oMath>
      <w:r>
        <w:rPr>
          <w:rFonts w:eastAsiaTheme="minorEastAsia"/>
        </w:rPr>
        <w:t xml:space="preserve"> = 153м)</w:t>
      </w:r>
    </w:p>
    <w:p w:rsidR="00180131" w:rsidRDefault="00B47E98" w:rsidP="00180131">
      <w:pPr>
        <w:rPr>
          <w:rFonts w:eastAsiaTheme="minorEastAsia"/>
        </w:rPr>
      </w:pPr>
      <w:proofErr w:type="gramStart"/>
      <w:r>
        <w:rPr>
          <w:rFonts w:eastAsiaTheme="minorEastAsia"/>
          <w:b/>
          <w:lang w:val="en-US"/>
        </w:rPr>
        <w:lastRenderedPageBreak/>
        <w:t>V</w:t>
      </w:r>
      <w:r w:rsidRPr="00180131">
        <w:rPr>
          <w:rFonts w:eastAsiaTheme="minorEastAsia"/>
          <w:b/>
        </w:rPr>
        <w:t xml:space="preserve">. </w:t>
      </w:r>
      <w:r w:rsidR="00180131">
        <w:rPr>
          <w:rFonts w:eastAsiaTheme="minorEastAsia"/>
          <w:b/>
        </w:rPr>
        <w:t xml:space="preserve"> Заключение</w:t>
      </w:r>
      <w:proofErr w:type="gramEnd"/>
      <w:r w:rsidR="00180131">
        <w:rPr>
          <w:rFonts w:eastAsiaTheme="minorEastAsia"/>
          <w:b/>
        </w:rPr>
        <w:t xml:space="preserve">. </w:t>
      </w:r>
      <w:r w:rsidR="00180131">
        <w:rPr>
          <w:rFonts w:eastAsiaTheme="minorEastAsia"/>
        </w:rPr>
        <w:t>(1</w:t>
      </w:r>
      <w:r w:rsidR="00D30082">
        <w:rPr>
          <w:rFonts w:eastAsiaTheme="minorEastAsia"/>
        </w:rPr>
        <w:t>0</w:t>
      </w:r>
      <w:r w:rsidR="00180131">
        <w:rPr>
          <w:rFonts w:eastAsiaTheme="minorEastAsia"/>
        </w:rPr>
        <w:t xml:space="preserve"> мин) </w:t>
      </w:r>
    </w:p>
    <w:p w:rsidR="00180131" w:rsidRDefault="00180131" w:rsidP="00180131">
      <w:pPr>
        <w:rPr>
          <w:rFonts w:eastAsiaTheme="minorEastAsia"/>
        </w:rPr>
      </w:pPr>
      <w:r>
        <w:rPr>
          <w:rFonts w:eastAsiaTheme="minorEastAsia"/>
        </w:rPr>
        <w:t xml:space="preserve">1. Вопрос </w:t>
      </w:r>
      <w:proofErr w:type="gramStart"/>
      <w:r>
        <w:rPr>
          <w:rFonts w:eastAsiaTheme="minorEastAsia"/>
        </w:rPr>
        <w:t>обучающимся</w:t>
      </w:r>
      <w:proofErr w:type="gramEnd"/>
      <w:r>
        <w:rPr>
          <w:rFonts w:eastAsiaTheme="minorEastAsia"/>
        </w:rPr>
        <w:t>: «Какую цель мы поставили с вами в начале   нашего занятия? Достигли мы поставленной цели?».</w:t>
      </w:r>
    </w:p>
    <w:p w:rsidR="00180131" w:rsidRDefault="00DC5555" w:rsidP="00180131">
      <w:pPr>
        <w:rPr>
          <w:rFonts w:eastAsiaTheme="minorEastAsia"/>
        </w:rPr>
      </w:pPr>
      <w:r>
        <w:rPr>
          <w:rFonts w:eastAsiaTheme="minorEastAsia"/>
        </w:rPr>
        <w:t>2. Разбор типичных ошибок.</w:t>
      </w:r>
      <w:r w:rsidR="00180131">
        <w:rPr>
          <w:rFonts w:eastAsiaTheme="minorEastAsia"/>
        </w:rPr>
        <w:t xml:space="preserve">                                                                                  3. Озвучить оценки.</w:t>
      </w:r>
    </w:p>
    <w:p w:rsidR="00DC5555" w:rsidRDefault="00180131" w:rsidP="00DC5555">
      <w:pPr>
        <w:rPr>
          <w:rFonts w:eastAsiaTheme="minorEastAsia"/>
        </w:rPr>
      </w:pPr>
      <w:r>
        <w:rPr>
          <w:rFonts w:eastAsiaTheme="minorEastAsia"/>
        </w:rPr>
        <w:t>4. Дома</w:t>
      </w:r>
      <w:r w:rsidR="00DC5555">
        <w:rPr>
          <w:rFonts w:eastAsiaTheme="minorEastAsia"/>
        </w:rPr>
        <w:t>шнее задание: §17, упр.№4</w:t>
      </w:r>
      <w:r>
        <w:rPr>
          <w:rFonts w:eastAsiaTheme="minorEastAsia"/>
        </w:rPr>
        <w:t xml:space="preserve">        </w:t>
      </w:r>
    </w:p>
    <w:p w:rsidR="00DC5555" w:rsidRDefault="00DC5555" w:rsidP="00DC5555">
      <w:pPr>
        <w:rPr>
          <w:rFonts w:eastAsiaTheme="minorEastAsia"/>
        </w:rPr>
      </w:pPr>
    </w:p>
    <w:p w:rsidR="00DC5555" w:rsidRDefault="00DC5555" w:rsidP="00DC5555">
      <w:pPr>
        <w:rPr>
          <w:rFonts w:eastAsiaTheme="minorEastAsia"/>
        </w:rPr>
      </w:pPr>
    </w:p>
    <w:p w:rsidR="00DC5555" w:rsidRDefault="00DC5555" w:rsidP="00DC5555">
      <w:pPr>
        <w:rPr>
          <w:rFonts w:eastAsiaTheme="minorEastAsia"/>
        </w:rPr>
      </w:pPr>
    </w:p>
    <w:p w:rsidR="00DC5555" w:rsidRDefault="00DC5555" w:rsidP="00DC5555">
      <w:pPr>
        <w:rPr>
          <w:rFonts w:eastAsiaTheme="minorEastAsia"/>
        </w:rPr>
      </w:pPr>
    </w:p>
    <w:p w:rsidR="00DC5555" w:rsidRDefault="00DC5555" w:rsidP="00DC5555">
      <w:pPr>
        <w:rPr>
          <w:rFonts w:eastAsiaTheme="minorEastAsia"/>
        </w:rPr>
      </w:pPr>
    </w:p>
    <w:p w:rsidR="00DC5555" w:rsidRDefault="00DC5555" w:rsidP="00DC5555">
      <w:pPr>
        <w:rPr>
          <w:rFonts w:eastAsiaTheme="minorEastAsia"/>
        </w:rPr>
      </w:pPr>
    </w:p>
    <w:p w:rsidR="00DC5555" w:rsidRDefault="00DC5555" w:rsidP="00DC5555">
      <w:pPr>
        <w:rPr>
          <w:rFonts w:eastAsiaTheme="minorEastAsia"/>
        </w:rPr>
      </w:pPr>
    </w:p>
    <w:p w:rsidR="00DC5555" w:rsidRDefault="00DC5555" w:rsidP="00DC5555">
      <w:pPr>
        <w:rPr>
          <w:rFonts w:eastAsiaTheme="minorEastAsia"/>
        </w:rPr>
      </w:pPr>
    </w:p>
    <w:p w:rsidR="0088684A" w:rsidRDefault="0088684A" w:rsidP="00DC5555">
      <w:pPr>
        <w:rPr>
          <w:rFonts w:eastAsiaTheme="minorEastAsia"/>
        </w:rPr>
      </w:pPr>
    </w:p>
    <w:p w:rsidR="00D93226" w:rsidRDefault="00D93226" w:rsidP="00DC5555">
      <w:pPr>
        <w:rPr>
          <w:rFonts w:eastAsiaTheme="minorEastAsia"/>
        </w:rPr>
      </w:pPr>
    </w:p>
    <w:p w:rsidR="00D93226" w:rsidRDefault="00D93226" w:rsidP="00DC5555">
      <w:pPr>
        <w:rPr>
          <w:rFonts w:eastAsiaTheme="minorEastAsia"/>
        </w:rPr>
      </w:pPr>
    </w:p>
    <w:p w:rsidR="00D93226" w:rsidRDefault="00D93226" w:rsidP="00DC5555">
      <w:pPr>
        <w:rPr>
          <w:rFonts w:eastAsiaTheme="minorEastAsia"/>
        </w:rPr>
      </w:pPr>
    </w:p>
    <w:p w:rsidR="00D93226" w:rsidRDefault="00D93226" w:rsidP="00DC5555">
      <w:pPr>
        <w:rPr>
          <w:rFonts w:eastAsiaTheme="minorEastAsia"/>
        </w:rPr>
      </w:pPr>
    </w:p>
    <w:p w:rsidR="00D93226" w:rsidRDefault="00D93226" w:rsidP="00DC5555">
      <w:pPr>
        <w:rPr>
          <w:rFonts w:eastAsiaTheme="minorEastAsia"/>
        </w:rPr>
      </w:pPr>
    </w:p>
    <w:p w:rsidR="00D93226" w:rsidRDefault="00D93226" w:rsidP="00DC5555">
      <w:pPr>
        <w:rPr>
          <w:rFonts w:eastAsiaTheme="minorEastAsia"/>
        </w:rPr>
      </w:pPr>
    </w:p>
    <w:p w:rsidR="00D93226" w:rsidRDefault="00D93226" w:rsidP="00DC5555">
      <w:pPr>
        <w:rPr>
          <w:rFonts w:eastAsiaTheme="minorEastAsia"/>
        </w:rPr>
      </w:pPr>
    </w:p>
    <w:p w:rsidR="00D93226" w:rsidRDefault="00D93226" w:rsidP="00DC5555">
      <w:pPr>
        <w:rPr>
          <w:rFonts w:eastAsiaTheme="minorEastAsia"/>
        </w:rPr>
      </w:pPr>
    </w:p>
    <w:p w:rsidR="00D93226" w:rsidRDefault="00D93226" w:rsidP="00DC5555">
      <w:pPr>
        <w:rPr>
          <w:rFonts w:eastAsiaTheme="minorEastAsia"/>
        </w:rPr>
      </w:pPr>
    </w:p>
    <w:p w:rsidR="00D93226" w:rsidRDefault="00D93226" w:rsidP="00DC5555">
      <w:pPr>
        <w:rPr>
          <w:rFonts w:eastAsiaTheme="minorEastAsia"/>
        </w:rPr>
      </w:pPr>
    </w:p>
    <w:p w:rsidR="00D93226" w:rsidRDefault="00D93226" w:rsidP="00DC5555">
      <w:pPr>
        <w:rPr>
          <w:rFonts w:eastAsiaTheme="minorEastAsia"/>
        </w:rPr>
      </w:pPr>
    </w:p>
    <w:p w:rsidR="00DC5555" w:rsidRDefault="00DC5555" w:rsidP="00DC5555">
      <w:pPr>
        <w:rPr>
          <w:rFonts w:eastAsiaTheme="minorEastAsia"/>
        </w:rPr>
      </w:pPr>
    </w:p>
    <w:p w:rsidR="00D93226" w:rsidRDefault="00D93226" w:rsidP="00DC5555">
      <w:pPr>
        <w:rPr>
          <w:rFonts w:eastAsiaTheme="minorEastAsia"/>
        </w:rPr>
      </w:pPr>
    </w:p>
    <w:p w:rsidR="00D93226" w:rsidRDefault="00D93226" w:rsidP="00DC5555">
      <w:pPr>
        <w:rPr>
          <w:rFonts w:eastAsiaTheme="minorEastAsia"/>
        </w:rPr>
      </w:pPr>
    </w:p>
    <w:p w:rsidR="00D93226" w:rsidRDefault="00D93226" w:rsidP="00DC5555">
      <w:pPr>
        <w:rPr>
          <w:rFonts w:eastAsiaTheme="minorEastAsia"/>
        </w:rPr>
      </w:pPr>
    </w:p>
    <w:p w:rsidR="00D93226" w:rsidRDefault="00D93226" w:rsidP="00DC5555">
      <w:pPr>
        <w:rPr>
          <w:rFonts w:eastAsiaTheme="minorEastAsia"/>
        </w:rPr>
      </w:pPr>
    </w:p>
    <w:p w:rsidR="00D93226" w:rsidRDefault="00D93226" w:rsidP="00DC5555">
      <w:pPr>
        <w:rPr>
          <w:rFonts w:eastAsiaTheme="minorEastAsia"/>
        </w:rPr>
      </w:pPr>
    </w:p>
    <w:p w:rsidR="00D93226" w:rsidRDefault="00D93226" w:rsidP="00DC5555">
      <w:pPr>
        <w:rPr>
          <w:rFonts w:eastAsiaTheme="minorEastAsia"/>
        </w:rPr>
      </w:pPr>
    </w:p>
    <w:p w:rsidR="00D93226" w:rsidRDefault="00D93226" w:rsidP="00DC5555">
      <w:pPr>
        <w:rPr>
          <w:rFonts w:eastAsiaTheme="minorEastAsia"/>
        </w:rPr>
      </w:pPr>
    </w:p>
    <w:p w:rsidR="00D93226" w:rsidRDefault="00D93226" w:rsidP="00DC5555">
      <w:pPr>
        <w:rPr>
          <w:rFonts w:eastAsiaTheme="minorEastAsia"/>
        </w:rPr>
      </w:pPr>
    </w:p>
    <w:p w:rsidR="00DC5555" w:rsidRPr="006B037D" w:rsidRDefault="00DC5555" w:rsidP="00DC5555">
      <w:pPr>
        <w:jc w:val="center"/>
        <w:rPr>
          <w:b/>
          <w:sz w:val="36"/>
          <w:szCs w:val="36"/>
        </w:rPr>
      </w:pPr>
      <w:r w:rsidRPr="006B037D">
        <w:rPr>
          <w:b/>
          <w:sz w:val="36"/>
          <w:szCs w:val="36"/>
        </w:rPr>
        <w:t>Приложения.</w:t>
      </w:r>
    </w:p>
    <w:p w:rsidR="00DC5555" w:rsidRDefault="00DC5555" w:rsidP="00DC5555">
      <w:pPr>
        <w:jc w:val="center"/>
        <w:rPr>
          <w:sz w:val="36"/>
          <w:szCs w:val="36"/>
        </w:rPr>
      </w:pPr>
    </w:p>
    <w:p w:rsidR="00DC5555" w:rsidRDefault="00DC5555" w:rsidP="00DC5555">
      <w:pPr>
        <w:jc w:val="center"/>
        <w:rPr>
          <w:sz w:val="36"/>
          <w:szCs w:val="36"/>
        </w:rPr>
      </w:pPr>
    </w:p>
    <w:p w:rsidR="00DC5555" w:rsidRDefault="00DC5555" w:rsidP="00DC5555">
      <w:pPr>
        <w:jc w:val="center"/>
        <w:rPr>
          <w:sz w:val="36"/>
          <w:szCs w:val="36"/>
        </w:rPr>
      </w:pPr>
    </w:p>
    <w:p w:rsidR="00DC5555" w:rsidRDefault="00DC5555" w:rsidP="00DC5555">
      <w:pPr>
        <w:jc w:val="center"/>
        <w:rPr>
          <w:sz w:val="36"/>
          <w:szCs w:val="36"/>
        </w:rPr>
      </w:pPr>
    </w:p>
    <w:p w:rsidR="00DC5555" w:rsidRDefault="00DC5555" w:rsidP="00DC5555">
      <w:pPr>
        <w:jc w:val="center"/>
        <w:rPr>
          <w:sz w:val="36"/>
          <w:szCs w:val="36"/>
        </w:rPr>
      </w:pPr>
    </w:p>
    <w:p w:rsidR="00DC5555" w:rsidRDefault="00DC5555" w:rsidP="00DC5555">
      <w:pPr>
        <w:jc w:val="center"/>
        <w:rPr>
          <w:sz w:val="36"/>
          <w:szCs w:val="36"/>
        </w:rPr>
      </w:pPr>
    </w:p>
    <w:p w:rsidR="00DC5555" w:rsidRDefault="00DC5555" w:rsidP="00DC5555">
      <w:pPr>
        <w:jc w:val="center"/>
        <w:rPr>
          <w:sz w:val="36"/>
          <w:szCs w:val="36"/>
        </w:rPr>
      </w:pPr>
    </w:p>
    <w:p w:rsidR="00DC5555" w:rsidRDefault="00DC5555" w:rsidP="00DC5555">
      <w:pPr>
        <w:jc w:val="center"/>
        <w:rPr>
          <w:sz w:val="36"/>
          <w:szCs w:val="36"/>
        </w:rPr>
      </w:pPr>
    </w:p>
    <w:p w:rsidR="00DC5555" w:rsidRDefault="00DC5555" w:rsidP="00DC5555">
      <w:pPr>
        <w:jc w:val="center"/>
        <w:rPr>
          <w:sz w:val="36"/>
          <w:szCs w:val="36"/>
        </w:rPr>
      </w:pPr>
    </w:p>
    <w:p w:rsidR="00DC5555" w:rsidRDefault="00DC5555" w:rsidP="00DC5555">
      <w:pPr>
        <w:jc w:val="center"/>
        <w:rPr>
          <w:sz w:val="36"/>
          <w:szCs w:val="36"/>
        </w:rPr>
      </w:pPr>
    </w:p>
    <w:p w:rsidR="00DC5555" w:rsidRDefault="00DC5555" w:rsidP="00DC5555">
      <w:pPr>
        <w:jc w:val="center"/>
        <w:rPr>
          <w:sz w:val="36"/>
          <w:szCs w:val="36"/>
        </w:rPr>
      </w:pPr>
    </w:p>
    <w:p w:rsidR="00DC5555" w:rsidRDefault="00DC5555" w:rsidP="00FA537A">
      <w:pPr>
        <w:rPr>
          <w:sz w:val="36"/>
          <w:szCs w:val="36"/>
        </w:rPr>
      </w:pPr>
    </w:p>
    <w:p w:rsidR="00D93226" w:rsidRDefault="00D93226" w:rsidP="00FA537A"/>
    <w:p w:rsidR="006B037D" w:rsidRDefault="006B037D" w:rsidP="006B037D">
      <w:pPr>
        <w:jc w:val="center"/>
      </w:pPr>
      <w:r>
        <w:lastRenderedPageBreak/>
        <w:t xml:space="preserve">                                                                                        Приложение 1.</w:t>
      </w:r>
    </w:p>
    <w:p w:rsidR="00070085" w:rsidRDefault="00070085" w:rsidP="00070085">
      <w:pPr>
        <w:jc w:val="center"/>
      </w:pPr>
      <w:r>
        <w:t xml:space="preserve">Тесты для </w:t>
      </w:r>
      <w:proofErr w:type="gramStart"/>
      <w:r>
        <w:t>обучающихся</w:t>
      </w:r>
      <w:proofErr w:type="gramEnd"/>
      <w:r>
        <w:t>.</w:t>
      </w:r>
    </w:p>
    <w:p w:rsidR="00070085" w:rsidRPr="00070085" w:rsidRDefault="00070085" w:rsidP="00070085">
      <w:r>
        <w:rPr>
          <w:u w:val="single"/>
        </w:rPr>
        <w:t>Группа А.</w:t>
      </w:r>
    </w:p>
    <w:p w:rsidR="00DC5555" w:rsidRDefault="00070085" w:rsidP="00DC5555">
      <w:pPr>
        <w:jc w:val="center"/>
      </w:pPr>
      <w:r>
        <w:t>Вариант №1.</w:t>
      </w:r>
    </w:p>
    <w:p w:rsidR="00FC57CD" w:rsidRPr="00FC57CD" w:rsidRDefault="00FC57CD" w:rsidP="00FC57CD">
      <w:r w:rsidRPr="00FC57CD">
        <w:t>На рисунке представлен график зависимости модуля скорости автомобиля</w:t>
      </w:r>
      <w:r>
        <w:t xml:space="preserve">   </w:t>
      </w:r>
      <w:r w:rsidRPr="00FC57CD">
        <w:t xml:space="preserve"> от времени. Определите по графику путь, пройденный автомобилем в интервале от момента времени 0с   до момента времени 4с после начала движения.</w:t>
      </w:r>
    </w:p>
    <w:p w:rsidR="00FC57CD" w:rsidRDefault="008209A1" w:rsidP="00FC57CD">
      <w:pPr>
        <w:rPr>
          <w:rFonts w:eastAsiaTheme="minorEastAsia"/>
          <w:sz w:val="22"/>
          <w:szCs w:val="22"/>
        </w:rPr>
      </w:pPr>
      <w:r w:rsidRPr="008209A1">
        <w:rPr>
          <w:noProof/>
          <w:sz w:val="22"/>
          <w:szCs w:val="22"/>
          <w:lang w:eastAsia="ru-RU"/>
        </w:rPr>
        <w:pict>
          <v:shape id="_x0000_s1060" type="#_x0000_t32" style="position:absolute;margin-left:126pt;margin-top:11.8pt;width:56pt;height:1in;flip:y;z-index:251691008" o:connectortype="straight"/>
        </w:pict>
      </w:r>
      <w:r w:rsidRPr="008209A1">
        <w:rPr>
          <w:noProof/>
          <w:sz w:val="22"/>
          <w:szCs w:val="22"/>
          <w:lang w:eastAsia="ru-RU"/>
        </w:rPr>
        <w:pict>
          <v:shape id="_x0000_s1057" type="#_x0000_t32" style="position:absolute;margin-left:182pt;margin-top:110.8pt;width:0;height:18pt;z-index:251687936" o:connectortype="straight"/>
        </w:pict>
      </w:r>
      <w:r w:rsidRPr="008209A1">
        <w:rPr>
          <w:noProof/>
          <w:sz w:val="22"/>
          <w:szCs w:val="22"/>
          <w:lang w:eastAsia="ru-RU"/>
        </w:rPr>
        <w:pict>
          <v:shape id="_x0000_s1056" type="#_x0000_t32" style="position:absolute;margin-left:154pt;margin-top:110.8pt;width:0;height:18pt;z-index:251686912" o:connectortype="straight"/>
        </w:pict>
      </w:r>
      <w:r w:rsidRPr="008209A1">
        <w:rPr>
          <w:noProof/>
          <w:sz w:val="22"/>
          <w:szCs w:val="22"/>
          <w:lang w:eastAsia="ru-RU"/>
        </w:rPr>
        <w:pict>
          <v:shape id="_x0000_s1055" type="#_x0000_t32" style="position:absolute;margin-left:126pt;margin-top:110.8pt;width:0;height:18pt;z-index:251685888" o:connectortype="straight"/>
        </w:pict>
      </w:r>
      <w:r w:rsidRPr="008209A1">
        <w:rPr>
          <w:noProof/>
          <w:sz w:val="22"/>
          <w:szCs w:val="22"/>
          <w:lang w:eastAsia="ru-RU"/>
        </w:rPr>
        <w:pict>
          <v:shape id="_x0000_s1054" type="#_x0000_t32" style="position:absolute;margin-left:98pt;margin-top:110.8pt;width:0;height:18pt;z-index:251684864" o:connectortype="straight"/>
        </w:pict>
      </w:r>
      <w:r w:rsidRPr="008209A1">
        <w:rPr>
          <w:noProof/>
          <w:sz w:val="22"/>
          <w:szCs w:val="22"/>
          <w:lang w:eastAsia="ru-RU"/>
        </w:rPr>
        <w:pict>
          <v:shape id="_x0000_s1053" type="#_x0000_t32" style="position:absolute;margin-left:70pt;margin-top:119.8pt;width:140pt;height:0;z-index:251683840" o:connectortype="straight">
            <v:stroke endarrow="block"/>
          </v:shape>
        </w:pict>
      </w:r>
      <w:r w:rsidRPr="008209A1">
        <w:rPr>
          <w:noProof/>
          <w:sz w:val="22"/>
          <w:szCs w:val="22"/>
          <w:lang w:eastAsia="ru-RU"/>
        </w:rPr>
        <w:pict>
          <v:shape id="_x0000_s1052" type="#_x0000_t32" style="position:absolute;margin-left:70pt;margin-top:2.8pt;width:0;height:117pt;flip:y;z-index:251682816" o:connectortype="straight">
            <v:stroke endarrow="block"/>
          </v:shape>
        </w:pict>
      </w:r>
      <w:r w:rsidRPr="008209A1">
        <w:rPr>
          <w:noProof/>
          <w:sz w:val="22"/>
          <w:szCs w:val="22"/>
          <w:lang w:eastAsia="ru-RU"/>
        </w:rPr>
        <w:pict>
          <v:shape id="_x0000_s1051" type="#_x0000_t32" style="position:absolute;margin-left:56pt;margin-top:101.8pt;width:28pt;height:0;z-index:251681792" o:connectortype="straight"/>
        </w:pict>
      </w:r>
      <w:r w:rsidRPr="008209A1">
        <w:rPr>
          <w:noProof/>
          <w:sz w:val="22"/>
          <w:szCs w:val="22"/>
          <w:lang w:eastAsia="ru-RU"/>
        </w:rPr>
        <w:pict>
          <v:shape id="_x0000_s1050" type="#_x0000_t32" style="position:absolute;margin-left:56pt;margin-top:83.8pt;width:28pt;height:0;z-index:251680768" o:connectortype="straight"/>
        </w:pict>
      </w:r>
      <w:r w:rsidRPr="008209A1">
        <w:rPr>
          <w:noProof/>
          <w:sz w:val="22"/>
          <w:szCs w:val="22"/>
          <w:lang w:eastAsia="ru-RU"/>
        </w:rPr>
        <w:pict>
          <v:shape id="_x0000_s1049" type="#_x0000_t32" style="position:absolute;margin-left:56pt;margin-top:65.8pt;width:28pt;height:0;z-index:251679744" o:connectortype="straight"/>
        </w:pict>
      </w:r>
      <w:r w:rsidRPr="008209A1">
        <w:rPr>
          <w:noProof/>
          <w:sz w:val="22"/>
          <w:szCs w:val="22"/>
          <w:lang w:eastAsia="ru-RU"/>
        </w:rPr>
        <w:pict>
          <v:shape id="_x0000_s1048" type="#_x0000_t32" style="position:absolute;margin-left:56pt;margin-top:47.8pt;width:28pt;height:0;z-index:251678720" o:connectortype="straight"/>
        </w:pict>
      </w:r>
      <w:r w:rsidRPr="008209A1">
        <w:rPr>
          <w:noProof/>
          <w:sz w:val="22"/>
          <w:szCs w:val="22"/>
          <w:lang w:eastAsia="ru-RU"/>
        </w:rPr>
        <w:pict>
          <v:shape id="_x0000_s1047" type="#_x0000_t32" style="position:absolute;margin-left:56pt;margin-top:29.8pt;width:28pt;height:0;z-index:251677696" o:connectortype="straight"/>
        </w:pict>
      </w:r>
      <w:r w:rsidRPr="008209A1">
        <w:rPr>
          <w:noProof/>
          <w:sz w:val="22"/>
          <w:szCs w:val="22"/>
          <w:lang w:eastAsia="ru-RU"/>
        </w:rPr>
        <w:pict>
          <v:shape id="_x0000_s1046" type="#_x0000_t32" style="position:absolute;margin-left:56pt;margin-top:11.8pt;width:28pt;height:0;z-index:251676672" o:connectortype="straight"/>
        </w:pict>
      </w:r>
      <w:r w:rsidR="00FC57CD">
        <w:rPr>
          <w:sz w:val="22"/>
          <w:szCs w:val="22"/>
        </w:rPr>
        <w:t xml:space="preserve">                6              </w:t>
      </w:r>
      <m:oMath>
        <m:r>
          <m:rPr>
            <m:scr m:val="script"/>
          </m:rPr>
          <w:rPr>
            <w:rFonts w:ascii="Cambria Math" w:hAnsi="Cambria Math"/>
            <w:sz w:val="22"/>
            <w:szCs w:val="22"/>
          </w:rPr>
          <m:t>v м/</m:t>
        </m:r>
        <w:proofErr w:type="gramStart"/>
        <m:r>
          <w:rPr>
            <w:rFonts w:ascii="Cambria Math" w:hAnsi="Cambria Math"/>
            <w:sz w:val="22"/>
            <w:szCs w:val="22"/>
          </w:rPr>
          <m:t>с</m:t>
        </m:r>
        <w:proofErr w:type="gramEnd"/>
      </m:oMath>
      <w:r w:rsidR="00FC57CD">
        <w:rPr>
          <w:rFonts w:eastAsiaTheme="minorEastAsia"/>
          <w:sz w:val="22"/>
          <w:szCs w:val="22"/>
        </w:rPr>
        <w:t xml:space="preserve">                                                                            </w:t>
      </w:r>
    </w:p>
    <w:p w:rsidR="00FC57CD" w:rsidRDefault="00FC57CD" w:rsidP="00FC57CD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                                                                                         </w:t>
      </w:r>
    </w:p>
    <w:p w:rsidR="00FC57CD" w:rsidRDefault="00FC57CD" w:rsidP="00FC57CD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                                                                                         </w:t>
      </w:r>
    </w:p>
    <w:p w:rsidR="00FC57CD" w:rsidRDefault="008209A1" w:rsidP="00FC57CD">
      <w:pPr>
        <w:rPr>
          <w:rFonts w:eastAsiaTheme="minorEastAsia"/>
          <w:sz w:val="22"/>
          <w:szCs w:val="22"/>
        </w:rPr>
      </w:pPr>
      <w:r>
        <w:rPr>
          <w:rFonts w:eastAsiaTheme="minorEastAsia"/>
          <w:noProof/>
          <w:sz w:val="22"/>
          <w:szCs w:val="22"/>
          <w:lang w:eastAsia="ru-RU"/>
        </w:rPr>
        <w:pict>
          <v:shape id="_x0000_s1059" type="#_x0000_t32" style="position:absolute;margin-left:98pt;margin-top:9.9pt;width:28pt;height:0;z-index:251689984" o:connectortype="straight"/>
        </w:pict>
      </w:r>
      <w:r>
        <w:rPr>
          <w:rFonts w:eastAsiaTheme="minorEastAsia"/>
          <w:noProof/>
          <w:sz w:val="22"/>
          <w:szCs w:val="22"/>
          <w:lang w:eastAsia="ru-RU"/>
        </w:rPr>
        <w:pict>
          <v:shape id="_x0000_s1058" type="#_x0000_t32" style="position:absolute;margin-left:70pt;margin-top:9.9pt;width:28pt;height:36pt;flip:y;z-index:251688960" o:connectortype="straight"/>
        </w:pict>
      </w:r>
      <w:r w:rsidR="00FC57CD">
        <w:rPr>
          <w:rFonts w:eastAsiaTheme="minorEastAsia"/>
          <w:sz w:val="22"/>
          <w:szCs w:val="22"/>
        </w:rPr>
        <w:t xml:space="preserve">                2                                                                                                                                                                          </w:t>
      </w:r>
    </w:p>
    <w:p w:rsidR="00FC57CD" w:rsidRDefault="00FC57CD" w:rsidP="00FC57CD">
      <w:pPr>
        <w:rPr>
          <w:rFonts w:eastAsiaTheme="minorEastAsia"/>
          <w:sz w:val="22"/>
          <w:szCs w:val="22"/>
        </w:rPr>
      </w:pPr>
    </w:p>
    <w:p w:rsidR="006B037D" w:rsidRDefault="00FC57CD" w:rsidP="006B037D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                        1        2        3         4             </w:t>
      </w:r>
      <m:oMath>
        <m:r>
          <m:rPr>
            <m:scr m:val="script"/>
          </m:rPr>
          <w:rPr>
            <w:rFonts w:ascii="Cambria Math" w:eastAsiaTheme="minorEastAsia" w:hAnsi="Cambria Math"/>
            <w:sz w:val="22"/>
            <w:szCs w:val="22"/>
          </w:rPr>
          <m:t>t с</m:t>
        </m:r>
      </m:oMath>
      <w:r>
        <w:rPr>
          <w:rFonts w:eastAsiaTheme="minorEastAsia"/>
          <w:sz w:val="22"/>
          <w:szCs w:val="22"/>
        </w:rPr>
        <w:t xml:space="preserve">         </w:t>
      </w:r>
    </w:p>
    <w:p w:rsidR="00AD5D3D" w:rsidRDefault="00AD5D3D" w:rsidP="006B037D">
      <w:pPr>
        <w:rPr>
          <w:rFonts w:eastAsiaTheme="minorEastAsia"/>
          <w:sz w:val="22"/>
          <w:szCs w:val="22"/>
        </w:rPr>
      </w:pPr>
    </w:p>
    <w:p w:rsidR="00AD5D3D" w:rsidRPr="00A001AB" w:rsidRDefault="00AD5D3D" w:rsidP="00AD5D3D">
      <w:pPr>
        <w:jc w:val="center"/>
        <w:rPr>
          <w:sz w:val="24"/>
          <w:szCs w:val="24"/>
        </w:rPr>
      </w:pPr>
      <w:r>
        <w:t>Вариант №2.</w:t>
      </w:r>
    </w:p>
    <w:p w:rsidR="00AD5D3D" w:rsidRPr="00A001AB" w:rsidRDefault="00AD5D3D" w:rsidP="00AD5D3D">
      <w:r w:rsidRPr="00A001AB">
        <w:t xml:space="preserve">Зависимость координаты </w:t>
      </w:r>
      <w:r w:rsidRPr="00A001AB">
        <w:rPr>
          <w:lang w:val="en-US"/>
        </w:rPr>
        <w:t>x</w:t>
      </w:r>
      <w:r w:rsidRPr="00A001AB">
        <w:t xml:space="preserve"> от времени имеет ви</w:t>
      </w:r>
      <w:r>
        <w:t xml:space="preserve">д    </w:t>
      </w:r>
      <w:r w:rsidRPr="00A001AB">
        <w:t xml:space="preserve"> </w:t>
      </w:r>
      <w:r w:rsidRPr="00A001AB">
        <w:rPr>
          <w:lang w:val="en-US"/>
        </w:rPr>
        <w:t>x</w:t>
      </w:r>
      <w:r w:rsidRPr="00A001AB">
        <w:t xml:space="preserve"> = 1 + 4</w:t>
      </w:r>
      <w:r w:rsidRPr="00A001AB">
        <w:rPr>
          <w:lang w:val="en-US"/>
        </w:rPr>
        <w:t>t</w:t>
      </w:r>
      <w:r w:rsidRPr="00A001AB">
        <w:t xml:space="preserve"> – 2</w:t>
      </w:r>
      <w:r w:rsidRPr="00A001AB">
        <w:rPr>
          <w:lang w:val="en-US"/>
        </w:rPr>
        <w:t>t</w:t>
      </w:r>
      <w:r w:rsidRPr="00A001AB">
        <w:rPr>
          <w:vertAlign w:val="superscript"/>
        </w:rPr>
        <w:t>2</w:t>
      </w:r>
      <w:r>
        <w:t>. По уравнению движения определить начальную координату, ускорение, перемещение через 3с после начала движения. Написать уравнение</w:t>
      </w:r>
      <w:proofErr w:type="gramStart"/>
      <w: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32"/>
                <w:szCs w:val="32"/>
              </w:rPr>
              <m:t>v</m:t>
            </m:r>
          </m:e>
          <m:sub>
            <m:r>
              <m:rPr>
                <m:scr m:val="script"/>
              </m:rPr>
              <w:rPr>
                <w:rFonts w:ascii="Cambria Math" w:hAnsi="Cambria Math"/>
                <w:sz w:val="32"/>
                <w:szCs w:val="32"/>
              </w:rPr>
              <m:t>x</m:t>
            </m:r>
          </m:sub>
        </m:sSub>
      </m:oMath>
      <w:r w:rsidRPr="00A001AB">
        <w:rPr>
          <w:rFonts w:eastAsiaTheme="minorEastAsia"/>
          <w:sz w:val="32"/>
          <w:szCs w:val="32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32"/>
                <w:szCs w:val="32"/>
              </w:rPr>
              <m:t>v</m:t>
            </m:r>
          </m:e>
          <m:sub>
            <m:r>
              <m:rPr>
                <m:scr m:val="script"/>
              </m:rP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sub>
        </m:sSub>
      </m:oMath>
      <w:r w:rsidRPr="00A001AB">
        <w:rPr>
          <w:rFonts w:eastAsiaTheme="minorEastAsia"/>
          <w:sz w:val="32"/>
          <w:szCs w:val="32"/>
        </w:rPr>
        <w:t>(</w:t>
      </w:r>
      <m:oMath>
        <m:r>
          <m:rPr>
            <m:scr m:val="script"/>
          </m:rPr>
          <w:rPr>
            <w:rFonts w:ascii="Cambria Math" w:eastAsiaTheme="minorEastAsia" w:hAnsi="Cambria Math"/>
            <w:sz w:val="32"/>
            <w:szCs w:val="32"/>
          </w:rPr>
          <m:t>t</m:t>
        </m:r>
      </m:oMath>
      <w:r w:rsidRPr="00A001AB">
        <w:rPr>
          <w:rFonts w:eastAsiaTheme="minorEastAsia"/>
          <w:sz w:val="32"/>
          <w:szCs w:val="32"/>
        </w:rPr>
        <w:t>).</w:t>
      </w:r>
      <w:proofErr w:type="gramEnd"/>
    </w:p>
    <w:p w:rsidR="00AD5D3D" w:rsidRPr="00C80FAE" w:rsidRDefault="00AD5D3D" w:rsidP="006B037D">
      <w:pPr>
        <w:rPr>
          <w:rFonts w:eastAsiaTheme="minorEastAsia"/>
          <w:sz w:val="22"/>
          <w:szCs w:val="22"/>
        </w:rPr>
      </w:pPr>
    </w:p>
    <w:p w:rsidR="00DC5555" w:rsidRDefault="00FC57CD" w:rsidP="00DC5555">
      <w:pPr>
        <w:jc w:val="center"/>
      </w:pPr>
      <w:r w:rsidRPr="00FC57CD">
        <w:t>Вариант</w:t>
      </w:r>
      <w:r>
        <w:t xml:space="preserve"> №</w:t>
      </w:r>
      <w:r w:rsidR="00AD5D3D">
        <w:t>3</w:t>
      </w:r>
      <w:r>
        <w:t>.</w:t>
      </w:r>
    </w:p>
    <w:p w:rsidR="00FC57CD" w:rsidRPr="00FC57CD" w:rsidRDefault="00FC57CD" w:rsidP="00FC57CD">
      <w:r>
        <w:t xml:space="preserve">На рисунке представлен график зависимости </w:t>
      </w:r>
      <w:r w:rsidR="00166CF5">
        <w:t xml:space="preserve"> модуля скорости тела от времени. Найдите путь, пройденный телом за время от момента времени             0с до момента времени 5с.</w:t>
      </w:r>
    </w:p>
    <w:p w:rsidR="00DC5555" w:rsidRPr="00166CF5" w:rsidRDefault="008209A1" w:rsidP="00166CF5">
      <w:r w:rsidRPr="008209A1">
        <w:rPr>
          <w:noProof/>
          <w:sz w:val="36"/>
          <w:szCs w:val="36"/>
          <w:lang w:eastAsia="ru-RU"/>
        </w:rPr>
        <w:pict>
          <v:shape id="_x0000_s1073" type="#_x0000_t32" style="position:absolute;margin-left:243pt;margin-top:17.5pt;width:0;height:1in;z-index:251703296" o:connectortype="straight"/>
        </w:pict>
      </w:r>
      <w:r w:rsidRPr="008209A1">
        <w:rPr>
          <w:noProof/>
          <w:sz w:val="36"/>
          <w:szCs w:val="36"/>
          <w:lang w:eastAsia="ru-RU"/>
        </w:rPr>
        <w:pict>
          <v:shape id="_x0000_s1072" type="#_x0000_t32" style="position:absolute;margin-left:3in;margin-top:17.5pt;width:27pt;height:0;z-index:251702272" o:connectortype="straight"/>
        </w:pict>
      </w:r>
      <w:r w:rsidRPr="008209A1">
        <w:rPr>
          <w:noProof/>
          <w:sz w:val="36"/>
          <w:szCs w:val="36"/>
          <w:lang w:eastAsia="ru-RU"/>
        </w:rPr>
        <w:pict>
          <v:shape id="_x0000_s1071" type="#_x0000_t32" style="position:absolute;margin-left:162pt;margin-top:17.5pt;width:54pt;height:1in;flip:y;z-index:251701248" o:connectortype="straight"/>
        </w:pict>
      </w:r>
      <w:r w:rsidRPr="008209A1">
        <w:rPr>
          <w:noProof/>
          <w:sz w:val="36"/>
          <w:szCs w:val="36"/>
          <w:lang w:eastAsia="ru-RU"/>
        </w:rPr>
        <w:pict>
          <v:shape id="_x0000_s1065" type="#_x0000_t32" style="position:absolute;margin-left:154pt;margin-top:17.5pt;width:17pt;height:0;z-index:251695104" o:connectortype="straight"/>
        </w:pict>
      </w:r>
      <w:r w:rsidRPr="008209A1">
        <w:rPr>
          <w:noProof/>
          <w:sz w:val="36"/>
          <w:szCs w:val="36"/>
          <w:lang w:eastAsia="ru-RU"/>
        </w:rPr>
        <w:pict>
          <v:shape id="_x0000_s1062" type="#_x0000_t32" style="position:absolute;margin-left:162pt;margin-top:-.5pt;width:0;height:90pt;flip:y;z-index:251692032" o:connectortype="straight">
            <v:stroke endarrow="block"/>
          </v:shape>
        </w:pict>
      </w:r>
      <w:r w:rsidR="00166CF5">
        <w:rPr>
          <w:sz w:val="36"/>
          <w:szCs w:val="36"/>
        </w:rPr>
        <w:t xml:space="preserve">                    </w:t>
      </w:r>
      <m:oMath>
        <m:r>
          <m:rPr>
            <m:scr m:val="script"/>
          </m:rPr>
          <w:rPr>
            <w:rFonts w:ascii="Cambria Math" w:hAnsi="Cambria Math"/>
          </w:rPr>
          <m:t>v</m:t>
        </m:r>
      </m:oMath>
      <w:r w:rsidR="00166CF5">
        <w:rPr>
          <w:rFonts w:eastAsiaTheme="minorEastAsia"/>
          <w:sz w:val="36"/>
          <w:szCs w:val="36"/>
        </w:rPr>
        <w:t xml:space="preserve">, </w:t>
      </w:r>
      <w:proofErr w:type="gramStart"/>
      <w:r w:rsidR="00166CF5">
        <w:rPr>
          <w:rFonts w:eastAsiaTheme="minorEastAsia"/>
        </w:rPr>
        <w:t>м</w:t>
      </w:r>
      <w:proofErr w:type="gramEnd"/>
      <w:r w:rsidR="00166CF5">
        <w:rPr>
          <w:rFonts w:eastAsiaTheme="minorEastAsia"/>
        </w:rPr>
        <w:t xml:space="preserve">/с    </w:t>
      </w:r>
      <w:r w:rsidR="00166CF5" w:rsidRPr="00C80FAE">
        <w:rPr>
          <w:rFonts w:eastAsiaTheme="minorEastAsia"/>
          <w:sz w:val="24"/>
          <w:szCs w:val="24"/>
        </w:rPr>
        <w:t>10</w:t>
      </w:r>
    </w:p>
    <w:p w:rsidR="00DC5555" w:rsidRDefault="008209A1" w:rsidP="00DC5555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064" type="#_x0000_t32" style="position:absolute;left:0;text-align:left;margin-left:154pt;margin-top:19.7pt;width:17pt;height:0;z-index:251694080" o:connectortype="straight"/>
        </w:pict>
      </w:r>
    </w:p>
    <w:p w:rsidR="00DC5555" w:rsidRPr="00C80FAE" w:rsidRDefault="008209A1" w:rsidP="00166CF5">
      <w:r w:rsidRPr="008209A1">
        <w:rPr>
          <w:noProof/>
          <w:sz w:val="36"/>
          <w:szCs w:val="36"/>
          <w:lang w:eastAsia="ru-RU"/>
        </w:rPr>
        <w:pict>
          <v:shape id="_x0000_s1070" type="#_x0000_t32" style="position:absolute;margin-left:297pt;margin-top:12.85pt;width:0;height:18pt;z-index:251700224" o:connectortype="straight"/>
        </w:pict>
      </w:r>
      <w:r w:rsidRPr="008209A1">
        <w:rPr>
          <w:noProof/>
          <w:sz w:val="36"/>
          <w:szCs w:val="36"/>
          <w:lang w:eastAsia="ru-RU"/>
        </w:rPr>
        <w:pict>
          <v:shape id="_x0000_s1069" type="#_x0000_t32" style="position:absolute;margin-left:270pt;margin-top:12.85pt;width:0;height:18pt;z-index:251699200" o:connectortype="straight"/>
        </w:pict>
      </w:r>
      <w:r w:rsidRPr="008209A1">
        <w:rPr>
          <w:noProof/>
          <w:sz w:val="36"/>
          <w:szCs w:val="36"/>
          <w:lang w:eastAsia="ru-RU"/>
        </w:rPr>
        <w:pict>
          <v:shape id="_x0000_s1068" type="#_x0000_t32" style="position:absolute;margin-left:243pt;margin-top:12.85pt;width:0;height:18pt;z-index:251698176" o:connectortype="straight"/>
        </w:pict>
      </w:r>
      <w:r w:rsidRPr="008209A1">
        <w:rPr>
          <w:noProof/>
          <w:sz w:val="36"/>
          <w:szCs w:val="36"/>
          <w:lang w:eastAsia="ru-RU"/>
        </w:rPr>
        <w:pict>
          <v:shape id="_x0000_s1067" type="#_x0000_t32" style="position:absolute;margin-left:3in;margin-top:12.85pt;width:0;height:18pt;z-index:251697152" o:connectortype="straight"/>
        </w:pict>
      </w:r>
      <w:r w:rsidRPr="008209A1">
        <w:rPr>
          <w:noProof/>
          <w:sz w:val="36"/>
          <w:szCs w:val="36"/>
          <w:lang w:eastAsia="ru-RU"/>
        </w:rPr>
        <w:pict>
          <v:shape id="_x0000_s1066" type="#_x0000_t32" style="position:absolute;margin-left:189pt;margin-top:12.85pt;width:0;height:18pt;z-index:251696128" o:connectortype="straight"/>
        </w:pict>
      </w:r>
      <w:r w:rsidRPr="008209A1">
        <w:rPr>
          <w:noProof/>
          <w:sz w:val="36"/>
          <w:szCs w:val="36"/>
          <w:lang w:eastAsia="ru-RU"/>
        </w:rPr>
        <w:pict>
          <v:shape id="_x0000_s1063" type="#_x0000_t32" style="position:absolute;margin-left:162pt;margin-top:21.85pt;width:2in;height:0;z-index:251693056" o:connectortype="straight">
            <v:stroke endarrow="block"/>
          </v:shape>
        </w:pict>
      </w:r>
      <w:r w:rsidR="00C80FAE">
        <w:rPr>
          <w:sz w:val="36"/>
          <w:szCs w:val="36"/>
        </w:rPr>
        <w:t xml:space="preserve">                                                                     </w:t>
      </w:r>
      <m:oMath>
        <m:r>
          <m:rPr>
            <m:scr m:val="script"/>
          </m:rPr>
          <w:rPr>
            <w:rFonts w:ascii="Cambria Math" w:hAnsi="Cambria Math"/>
          </w:rPr>
          <m:t>t</m:t>
        </m:r>
      </m:oMath>
      <w:r w:rsidR="00C80FAE">
        <w:rPr>
          <w:rFonts w:eastAsiaTheme="minorEastAsia"/>
        </w:rPr>
        <w:t>, с</w:t>
      </w:r>
    </w:p>
    <w:p w:rsidR="00A001AB" w:rsidRPr="00AD5D3D" w:rsidRDefault="00166CF5" w:rsidP="00A001AB">
      <w:pPr>
        <w:rPr>
          <w:sz w:val="24"/>
          <w:szCs w:val="24"/>
        </w:rPr>
      </w:pPr>
      <w:r w:rsidRPr="00166CF5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</w:t>
      </w:r>
      <w:r w:rsidRPr="00166CF5">
        <w:rPr>
          <w:sz w:val="24"/>
          <w:szCs w:val="24"/>
        </w:rPr>
        <w:t xml:space="preserve">  1     </w:t>
      </w:r>
      <w:r>
        <w:rPr>
          <w:sz w:val="24"/>
          <w:szCs w:val="24"/>
        </w:rPr>
        <w:t xml:space="preserve"> </w:t>
      </w:r>
      <w:r w:rsidRPr="00166CF5">
        <w:rPr>
          <w:sz w:val="24"/>
          <w:szCs w:val="24"/>
        </w:rPr>
        <w:t xml:space="preserve"> 2     </w:t>
      </w:r>
      <w:r>
        <w:rPr>
          <w:sz w:val="24"/>
          <w:szCs w:val="24"/>
        </w:rPr>
        <w:t xml:space="preserve"> </w:t>
      </w:r>
      <w:r w:rsidRPr="00166CF5">
        <w:rPr>
          <w:sz w:val="24"/>
          <w:szCs w:val="24"/>
        </w:rPr>
        <w:t xml:space="preserve"> 3    </w:t>
      </w:r>
      <w:r>
        <w:rPr>
          <w:sz w:val="24"/>
          <w:szCs w:val="24"/>
        </w:rPr>
        <w:t xml:space="preserve">  </w:t>
      </w:r>
      <w:r w:rsidRPr="00166CF5">
        <w:rPr>
          <w:sz w:val="24"/>
          <w:szCs w:val="24"/>
        </w:rPr>
        <w:t xml:space="preserve"> 4      5</w:t>
      </w:r>
    </w:p>
    <w:p w:rsidR="00C80FAE" w:rsidRDefault="00A001AB" w:rsidP="00A001AB">
      <w:pPr>
        <w:jc w:val="center"/>
      </w:pPr>
      <w:r>
        <w:lastRenderedPageBreak/>
        <w:t>Вариант №4.</w:t>
      </w:r>
    </w:p>
    <w:p w:rsidR="00A001AB" w:rsidRDefault="00A001AB" w:rsidP="00A001AB">
      <w:pPr>
        <w:rPr>
          <w:rFonts w:eastAsiaTheme="minorEastAsia"/>
          <w:sz w:val="32"/>
          <w:szCs w:val="32"/>
        </w:rPr>
      </w:pPr>
      <w:r w:rsidRPr="00A001AB">
        <w:t xml:space="preserve">Зависимость координаты </w:t>
      </w:r>
      <w:r w:rsidRPr="00A001AB">
        <w:rPr>
          <w:lang w:val="en-US"/>
        </w:rPr>
        <w:t>x</w:t>
      </w:r>
      <w:r w:rsidRPr="00A001AB">
        <w:t xml:space="preserve"> от времени имеет ви</w:t>
      </w:r>
      <w:r>
        <w:t xml:space="preserve">д    </w:t>
      </w:r>
      <w:r w:rsidRPr="00A001AB">
        <w:t xml:space="preserve"> </w:t>
      </w:r>
      <w:r w:rsidRPr="00A001AB">
        <w:rPr>
          <w:lang w:val="en-US"/>
        </w:rPr>
        <w:t>x</w:t>
      </w:r>
      <w:r w:rsidRPr="00A001AB">
        <w:t xml:space="preserve"> = 1 + </w:t>
      </w:r>
      <w:r w:rsidR="008F4BEA">
        <w:t>2</w:t>
      </w:r>
      <w:r w:rsidRPr="00A001AB">
        <w:rPr>
          <w:lang w:val="en-US"/>
        </w:rPr>
        <w:t>t</w:t>
      </w:r>
      <w:r w:rsidRPr="00A001AB">
        <w:t xml:space="preserve"> </w:t>
      </w:r>
      <w:r w:rsidR="008F4BEA">
        <w:t>+</w:t>
      </w:r>
      <w:r w:rsidRPr="00A001AB">
        <w:t xml:space="preserve"> </w:t>
      </w:r>
      <w:r w:rsidR="008F4BEA">
        <w:t>3</w:t>
      </w:r>
      <w:r w:rsidRPr="00A001AB">
        <w:rPr>
          <w:lang w:val="en-US"/>
        </w:rPr>
        <w:t>t</w:t>
      </w:r>
      <w:r w:rsidRPr="00A001AB">
        <w:rPr>
          <w:vertAlign w:val="superscript"/>
        </w:rPr>
        <w:t>2</w:t>
      </w:r>
      <w:r>
        <w:t xml:space="preserve">. По уравнению движения определить начальную координату, ускорение, перемещение через </w:t>
      </w:r>
      <w:r w:rsidR="008F4BEA">
        <w:t>4</w:t>
      </w:r>
      <w:r>
        <w:t>с после начала движения. Написать уравнение</w:t>
      </w:r>
      <w:proofErr w:type="gramStart"/>
      <w: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32"/>
                <w:szCs w:val="32"/>
              </w:rPr>
              <m:t>v</m:t>
            </m:r>
          </m:e>
          <m:sub>
            <m:r>
              <m:rPr>
                <m:scr m:val="script"/>
              </m:rPr>
              <w:rPr>
                <w:rFonts w:ascii="Cambria Math" w:hAnsi="Cambria Math"/>
                <w:sz w:val="32"/>
                <w:szCs w:val="32"/>
              </w:rPr>
              <m:t>x</m:t>
            </m:r>
          </m:sub>
        </m:sSub>
      </m:oMath>
      <w:r w:rsidRPr="00A001AB">
        <w:rPr>
          <w:rFonts w:eastAsiaTheme="minorEastAsia"/>
          <w:sz w:val="32"/>
          <w:szCs w:val="32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32"/>
                <w:szCs w:val="32"/>
              </w:rPr>
              <m:t>v</m:t>
            </m:r>
          </m:e>
          <m:sub>
            <m:r>
              <m:rPr>
                <m:scr m:val="script"/>
              </m:rP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sub>
        </m:sSub>
      </m:oMath>
      <w:r w:rsidRPr="00A001AB">
        <w:rPr>
          <w:rFonts w:eastAsiaTheme="minorEastAsia"/>
          <w:sz w:val="32"/>
          <w:szCs w:val="32"/>
        </w:rPr>
        <w:t>(</w:t>
      </w:r>
      <m:oMath>
        <m:r>
          <m:rPr>
            <m:scr m:val="script"/>
          </m:rPr>
          <w:rPr>
            <w:rFonts w:ascii="Cambria Math" w:eastAsiaTheme="minorEastAsia" w:hAnsi="Cambria Math"/>
            <w:sz w:val="32"/>
            <w:szCs w:val="32"/>
          </w:rPr>
          <m:t>t</m:t>
        </m:r>
      </m:oMath>
      <w:r w:rsidRPr="00A001AB">
        <w:rPr>
          <w:rFonts w:eastAsiaTheme="minorEastAsia"/>
          <w:sz w:val="32"/>
          <w:szCs w:val="32"/>
        </w:rPr>
        <w:t>).</w:t>
      </w:r>
      <w:proofErr w:type="gramEnd"/>
    </w:p>
    <w:p w:rsidR="008F4BEA" w:rsidRDefault="008F4BEA" w:rsidP="00A001AB">
      <w:pPr>
        <w:rPr>
          <w:rFonts w:eastAsiaTheme="minorEastAsia"/>
          <w:sz w:val="32"/>
          <w:szCs w:val="32"/>
        </w:rPr>
      </w:pPr>
    </w:p>
    <w:p w:rsidR="008F4BEA" w:rsidRDefault="008F4BEA" w:rsidP="008F4BEA">
      <w:pPr>
        <w:jc w:val="center"/>
        <w:rPr>
          <w:rFonts w:eastAsiaTheme="minorEastAsia"/>
        </w:rPr>
      </w:pPr>
      <w:r>
        <w:rPr>
          <w:rFonts w:eastAsiaTheme="minorEastAsia"/>
        </w:rPr>
        <w:t>Вариант №5.</w:t>
      </w:r>
    </w:p>
    <w:p w:rsidR="008F4BEA" w:rsidRPr="00FC57CD" w:rsidRDefault="008F4BEA" w:rsidP="008F4BEA">
      <w:r>
        <w:t>На рисунке представлен график зависимости  модуля скорости тела от времени. Найдите путь, пройденный телом за время от момента времени             0с до момента времени 6с.</w:t>
      </w:r>
    </w:p>
    <w:p w:rsidR="008F4BEA" w:rsidRPr="008F4BEA" w:rsidRDefault="008209A1" w:rsidP="008F4BEA">
      <w:pPr>
        <w:rPr>
          <w:sz w:val="24"/>
          <w:szCs w:val="24"/>
        </w:rPr>
      </w:pPr>
      <w:r w:rsidRPr="008209A1">
        <w:rPr>
          <w:noProof/>
          <w:lang w:eastAsia="ru-RU"/>
        </w:rPr>
        <w:pict>
          <v:shape id="_x0000_s1086" type="#_x0000_t32" style="position:absolute;margin-left:243pt;margin-top:11.15pt;width:81pt;height:36pt;flip:y;z-index:251716608" o:connectortype="straight"/>
        </w:pict>
      </w:r>
      <w:r w:rsidRPr="008209A1">
        <w:rPr>
          <w:noProof/>
          <w:lang w:eastAsia="ru-RU"/>
        </w:rPr>
        <w:pict>
          <v:shape id="_x0000_s1077" type="#_x0000_t32" style="position:absolute;margin-left:153pt;margin-top:11.15pt;width:18pt;height:0;z-index:251707392" o:connectortype="straight"/>
        </w:pict>
      </w:r>
      <w:r w:rsidRPr="008209A1">
        <w:rPr>
          <w:noProof/>
          <w:lang w:eastAsia="ru-RU"/>
        </w:rPr>
        <w:pict>
          <v:shape id="_x0000_s1074" type="#_x0000_t32" style="position:absolute;margin-left:162pt;margin-top:2.15pt;width:0;height:81pt;flip:y;z-index:251704320" o:connectortype="straight">
            <v:stroke endarrow="block"/>
          </v:shape>
        </w:pict>
      </w:r>
      <w:r w:rsidR="008F4BEA">
        <w:t xml:space="preserve">                           </w:t>
      </w:r>
      <m:oMath>
        <m:r>
          <m:rPr>
            <m:scr m:val="script"/>
          </m:rPr>
          <w:rPr>
            <w:rFonts w:ascii="Cambria Math" w:hAnsi="Cambria Math"/>
          </w:rPr>
          <m:t>v</m:t>
        </m:r>
      </m:oMath>
      <w:r w:rsidR="008F4BEA">
        <w:rPr>
          <w:rFonts w:eastAsiaTheme="minorEastAsia"/>
          <w:sz w:val="36"/>
          <w:szCs w:val="36"/>
        </w:rPr>
        <w:t xml:space="preserve">, </w:t>
      </w:r>
      <w:proofErr w:type="gramStart"/>
      <w:r w:rsidR="008F4BEA">
        <w:rPr>
          <w:rFonts w:eastAsiaTheme="minorEastAsia"/>
        </w:rPr>
        <w:t>м</w:t>
      </w:r>
      <w:proofErr w:type="gramEnd"/>
      <w:r w:rsidR="008F4BEA">
        <w:rPr>
          <w:rFonts w:eastAsiaTheme="minorEastAsia"/>
        </w:rPr>
        <w:t xml:space="preserve">/с   </w:t>
      </w:r>
      <w:r w:rsidR="008F4BEA">
        <w:rPr>
          <w:rFonts w:eastAsiaTheme="minorEastAsia"/>
          <w:sz w:val="24"/>
          <w:szCs w:val="24"/>
        </w:rPr>
        <w:t>2</w:t>
      </w:r>
    </w:p>
    <w:p w:rsidR="00A001AB" w:rsidRPr="008F4BEA" w:rsidRDefault="008209A1" w:rsidP="00A001AB">
      <w:pPr>
        <w:rPr>
          <w:sz w:val="24"/>
          <w:szCs w:val="24"/>
        </w:rPr>
      </w:pPr>
      <w:r w:rsidRPr="008209A1">
        <w:rPr>
          <w:noProof/>
          <w:lang w:eastAsia="ru-RU"/>
        </w:rPr>
        <w:pict>
          <v:shape id="_x0000_s1085" type="#_x0000_t32" style="position:absolute;margin-left:189pt;margin-top:13.35pt;width:54pt;height:0;z-index:251715584" o:connectortype="straight"/>
        </w:pict>
      </w:r>
      <w:r w:rsidRPr="008209A1">
        <w:rPr>
          <w:noProof/>
          <w:lang w:eastAsia="ru-RU"/>
        </w:rPr>
        <w:pict>
          <v:shape id="_x0000_s1084" type="#_x0000_t32" style="position:absolute;margin-left:162pt;margin-top:13.35pt;width:27pt;height:36pt;flip:y;z-index:251714560" o:connectortype="straight"/>
        </w:pict>
      </w:r>
      <w:r w:rsidRPr="008209A1">
        <w:rPr>
          <w:noProof/>
          <w:lang w:eastAsia="ru-RU"/>
        </w:rPr>
        <w:pict>
          <v:shape id="_x0000_s1076" type="#_x0000_t32" style="position:absolute;margin-left:153pt;margin-top:13.35pt;width:18pt;height:0;z-index:251706368" o:connectortype="straight"/>
        </w:pict>
      </w:r>
      <w:r w:rsidR="008F4BEA">
        <w:t xml:space="preserve">                                         </w:t>
      </w:r>
      <w:r w:rsidR="008F4BEA">
        <w:rPr>
          <w:sz w:val="24"/>
          <w:szCs w:val="24"/>
        </w:rPr>
        <w:t>1</w:t>
      </w:r>
    </w:p>
    <w:p w:rsidR="00DC5555" w:rsidRDefault="008209A1" w:rsidP="00DC5555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075" type="#_x0000_t32" style="position:absolute;left:0;text-align:left;margin-left:162pt;margin-top:23.5pt;width:180pt;height:0;z-index:251705344" o:connectortype="straight">
            <v:stroke endarrow="block"/>
          </v:shape>
        </w:pict>
      </w:r>
      <w:r>
        <w:rPr>
          <w:noProof/>
          <w:sz w:val="36"/>
          <w:szCs w:val="36"/>
          <w:lang w:eastAsia="ru-RU"/>
        </w:rPr>
        <w:pict>
          <v:shape id="_x0000_s1083" type="#_x0000_t32" style="position:absolute;left:0;text-align:left;margin-left:324pt;margin-top:17.15pt;width:0;height:18pt;z-index:251713536" o:connectortype="straight"/>
        </w:pict>
      </w:r>
      <w:r>
        <w:rPr>
          <w:noProof/>
          <w:sz w:val="36"/>
          <w:szCs w:val="36"/>
          <w:lang w:eastAsia="ru-RU"/>
        </w:rPr>
        <w:pict>
          <v:shape id="_x0000_s1082" type="#_x0000_t32" style="position:absolute;left:0;text-align:left;margin-left:297pt;margin-top:17.15pt;width:0;height:18pt;z-index:251712512" o:connectortype="straight"/>
        </w:pict>
      </w:r>
      <w:r>
        <w:rPr>
          <w:noProof/>
          <w:sz w:val="36"/>
          <w:szCs w:val="36"/>
          <w:lang w:eastAsia="ru-RU"/>
        </w:rPr>
        <w:pict>
          <v:shape id="_x0000_s1081" type="#_x0000_t32" style="position:absolute;left:0;text-align:left;margin-left:270pt;margin-top:17.15pt;width:0;height:18pt;z-index:251711488" o:connectortype="straight"/>
        </w:pict>
      </w:r>
      <w:r>
        <w:rPr>
          <w:noProof/>
          <w:sz w:val="36"/>
          <w:szCs w:val="36"/>
          <w:lang w:eastAsia="ru-RU"/>
        </w:rPr>
        <w:pict>
          <v:shape id="_x0000_s1080" type="#_x0000_t32" style="position:absolute;left:0;text-align:left;margin-left:243pt;margin-top:17.15pt;width:0;height:18pt;z-index:251710464" o:connectortype="straight"/>
        </w:pict>
      </w:r>
      <w:r>
        <w:rPr>
          <w:noProof/>
          <w:sz w:val="36"/>
          <w:szCs w:val="36"/>
          <w:lang w:eastAsia="ru-RU"/>
        </w:rPr>
        <w:pict>
          <v:shape id="_x0000_s1079" type="#_x0000_t32" style="position:absolute;left:0;text-align:left;margin-left:3in;margin-top:17.15pt;width:0;height:18pt;z-index:251709440" o:connectortype="straight"/>
        </w:pict>
      </w:r>
      <w:r>
        <w:rPr>
          <w:noProof/>
          <w:sz w:val="36"/>
          <w:szCs w:val="36"/>
          <w:lang w:eastAsia="ru-RU"/>
        </w:rPr>
        <w:pict>
          <v:shape id="_x0000_s1078" type="#_x0000_t32" style="position:absolute;left:0;text-align:left;margin-left:189pt;margin-top:17.15pt;width:0;height:18pt;z-index:251708416" o:connectortype="straight"/>
        </w:pict>
      </w:r>
    </w:p>
    <w:p w:rsidR="00DC5555" w:rsidRDefault="008F4BEA" w:rsidP="008F4B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1       2       3       4       5       6   </w:t>
      </w:r>
      <w:r w:rsidR="00AD5D3D">
        <w:rPr>
          <w:sz w:val="24"/>
          <w:szCs w:val="24"/>
        </w:rPr>
        <w:t xml:space="preserve">     </w:t>
      </w:r>
      <m:oMath>
        <m:r>
          <m:rPr>
            <m:scr m:val="script"/>
          </m:rPr>
          <w:rPr>
            <w:rFonts w:ascii="Cambria Math" w:hAnsi="Cambria Math"/>
          </w:rPr>
          <m:t>t</m:t>
        </m:r>
      </m:oMath>
      <w:r w:rsidR="00AD5D3D">
        <w:rPr>
          <w:rFonts w:eastAsiaTheme="minorEastAsia"/>
        </w:rPr>
        <w:t>, с</w:t>
      </w:r>
      <w:r>
        <w:rPr>
          <w:sz w:val="24"/>
          <w:szCs w:val="24"/>
        </w:rPr>
        <w:t xml:space="preserve">     </w:t>
      </w:r>
    </w:p>
    <w:p w:rsidR="00AD5D3D" w:rsidRDefault="00AD5D3D" w:rsidP="008F4BEA">
      <w:pPr>
        <w:rPr>
          <w:sz w:val="24"/>
          <w:szCs w:val="24"/>
        </w:rPr>
      </w:pPr>
    </w:p>
    <w:p w:rsidR="00AD5D3D" w:rsidRDefault="00AD5D3D" w:rsidP="00AD5D3D">
      <w:pPr>
        <w:jc w:val="center"/>
      </w:pPr>
      <w:r>
        <w:t>Вариант № 6.</w:t>
      </w:r>
    </w:p>
    <w:p w:rsidR="00AD5D3D" w:rsidRDefault="00AD5D3D" w:rsidP="00AD5D3D">
      <w:pPr>
        <w:rPr>
          <w:rFonts w:eastAsiaTheme="minorEastAsia"/>
          <w:sz w:val="32"/>
          <w:szCs w:val="32"/>
        </w:rPr>
      </w:pPr>
      <w:r w:rsidRPr="00A001AB">
        <w:t xml:space="preserve">Зависимость координаты </w:t>
      </w:r>
      <w:r w:rsidRPr="00A001AB">
        <w:rPr>
          <w:lang w:val="en-US"/>
        </w:rPr>
        <w:t>x</w:t>
      </w:r>
      <w:r w:rsidRPr="00A001AB">
        <w:t xml:space="preserve"> от времени имеет ви</w:t>
      </w:r>
      <w:r>
        <w:t xml:space="preserve">д    </w:t>
      </w:r>
      <w:r w:rsidRPr="00A001AB">
        <w:t xml:space="preserve"> </w:t>
      </w:r>
      <w:r w:rsidRPr="00A001AB">
        <w:rPr>
          <w:lang w:val="en-US"/>
        </w:rPr>
        <w:t>x</w:t>
      </w:r>
      <w:r w:rsidRPr="00A001AB">
        <w:t xml:space="preserve"> = </w:t>
      </w:r>
      <w:r>
        <w:t>5</w:t>
      </w:r>
      <w:r w:rsidRPr="00A001AB">
        <w:t xml:space="preserve"> + </w:t>
      </w:r>
      <w:r>
        <w:t>2</w:t>
      </w:r>
      <w:r w:rsidRPr="00A001AB">
        <w:rPr>
          <w:lang w:val="en-US"/>
        </w:rPr>
        <w:t>t</w:t>
      </w:r>
      <w:r w:rsidRPr="00A001AB">
        <w:t xml:space="preserve"> </w:t>
      </w:r>
      <w:r>
        <w:t>+</w:t>
      </w:r>
      <w:r w:rsidRPr="00A001AB">
        <w:t xml:space="preserve"> </w:t>
      </w:r>
      <w:r>
        <w:t>4</w:t>
      </w:r>
      <w:r w:rsidRPr="00A001AB">
        <w:rPr>
          <w:lang w:val="en-US"/>
        </w:rPr>
        <w:t>t</w:t>
      </w:r>
      <w:r w:rsidRPr="00A001AB">
        <w:rPr>
          <w:vertAlign w:val="superscript"/>
        </w:rPr>
        <w:t>2</w:t>
      </w:r>
      <w:r>
        <w:t>. По уравнению движения определить начальную координату, ускорение, перемещение через 2с после начала движения. Написать уравнение</w:t>
      </w:r>
      <w:proofErr w:type="gramStart"/>
      <w: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32"/>
                <w:szCs w:val="32"/>
              </w:rPr>
              <m:t>v</m:t>
            </m:r>
          </m:e>
          <m:sub>
            <m:r>
              <m:rPr>
                <m:scr m:val="script"/>
              </m:rPr>
              <w:rPr>
                <w:rFonts w:ascii="Cambria Math" w:hAnsi="Cambria Math"/>
                <w:sz w:val="32"/>
                <w:szCs w:val="32"/>
              </w:rPr>
              <m:t>x</m:t>
            </m:r>
          </m:sub>
        </m:sSub>
      </m:oMath>
      <w:r w:rsidRPr="00A001AB">
        <w:rPr>
          <w:rFonts w:eastAsiaTheme="minorEastAsia"/>
          <w:sz w:val="32"/>
          <w:szCs w:val="32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32"/>
                <w:szCs w:val="32"/>
              </w:rPr>
              <m:t>v</m:t>
            </m:r>
          </m:e>
          <m:sub>
            <m:r>
              <m:rPr>
                <m:scr m:val="script"/>
              </m:rP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sub>
        </m:sSub>
      </m:oMath>
      <w:r w:rsidRPr="00A001AB">
        <w:rPr>
          <w:rFonts w:eastAsiaTheme="minorEastAsia"/>
          <w:sz w:val="32"/>
          <w:szCs w:val="32"/>
        </w:rPr>
        <w:t>(</w:t>
      </w:r>
      <m:oMath>
        <m:r>
          <m:rPr>
            <m:scr m:val="script"/>
          </m:rPr>
          <w:rPr>
            <w:rFonts w:ascii="Cambria Math" w:eastAsiaTheme="minorEastAsia" w:hAnsi="Cambria Math"/>
            <w:sz w:val="32"/>
            <w:szCs w:val="32"/>
          </w:rPr>
          <m:t>t</m:t>
        </m:r>
      </m:oMath>
      <w:r w:rsidRPr="00A001AB">
        <w:rPr>
          <w:rFonts w:eastAsiaTheme="minorEastAsia"/>
          <w:sz w:val="32"/>
          <w:szCs w:val="32"/>
        </w:rPr>
        <w:t>).</w:t>
      </w:r>
      <w:proofErr w:type="gramEnd"/>
    </w:p>
    <w:p w:rsidR="00664F94" w:rsidRDefault="00664F94" w:rsidP="00AD5D3D">
      <w:pPr>
        <w:rPr>
          <w:rFonts w:eastAsiaTheme="minorEastAsia"/>
          <w:sz w:val="32"/>
          <w:szCs w:val="32"/>
        </w:rPr>
      </w:pPr>
    </w:p>
    <w:p w:rsidR="00664F94" w:rsidRDefault="00664F94" w:rsidP="00AD5D3D">
      <w:pPr>
        <w:rPr>
          <w:rFonts w:eastAsiaTheme="minorEastAsia"/>
          <w:sz w:val="32"/>
          <w:szCs w:val="32"/>
        </w:rPr>
      </w:pPr>
    </w:p>
    <w:p w:rsidR="00664F94" w:rsidRDefault="00664F94" w:rsidP="00AD5D3D">
      <w:pPr>
        <w:rPr>
          <w:rFonts w:eastAsiaTheme="minorEastAsia"/>
          <w:sz w:val="32"/>
          <w:szCs w:val="32"/>
        </w:rPr>
      </w:pPr>
    </w:p>
    <w:p w:rsidR="00664F94" w:rsidRDefault="00664F94" w:rsidP="00AD5D3D">
      <w:pPr>
        <w:rPr>
          <w:rFonts w:eastAsiaTheme="minorEastAsia"/>
          <w:sz w:val="32"/>
          <w:szCs w:val="32"/>
        </w:rPr>
      </w:pPr>
    </w:p>
    <w:p w:rsidR="00664F94" w:rsidRDefault="00664F94" w:rsidP="00AD5D3D">
      <w:pPr>
        <w:rPr>
          <w:rFonts w:eastAsiaTheme="minorEastAsia"/>
          <w:sz w:val="32"/>
          <w:szCs w:val="32"/>
        </w:rPr>
      </w:pPr>
    </w:p>
    <w:p w:rsidR="00664F94" w:rsidRDefault="00664F94" w:rsidP="00AD5D3D">
      <w:pPr>
        <w:rPr>
          <w:rFonts w:eastAsiaTheme="minorEastAsia"/>
          <w:sz w:val="32"/>
          <w:szCs w:val="32"/>
        </w:rPr>
      </w:pPr>
    </w:p>
    <w:p w:rsidR="00664F94" w:rsidRDefault="00664F94" w:rsidP="00AD5D3D">
      <w:pPr>
        <w:rPr>
          <w:rFonts w:eastAsiaTheme="minorEastAsia"/>
          <w:sz w:val="32"/>
          <w:szCs w:val="32"/>
        </w:rPr>
      </w:pPr>
    </w:p>
    <w:p w:rsidR="00AD5D3D" w:rsidRDefault="00AD5D3D" w:rsidP="00AD5D3D">
      <w:pPr>
        <w:rPr>
          <w:u w:val="single"/>
        </w:rPr>
      </w:pPr>
      <w:r w:rsidRPr="00AD5D3D">
        <w:rPr>
          <w:u w:val="single"/>
        </w:rPr>
        <w:lastRenderedPageBreak/>
        <w:t>Группа Б.</w:t>
      </w:r>
    </w:p>
    <w:p w:rsidR="00AD5D3D" w:rsidRDefault="00AD5D3D" w:rsidP="00AD5D3D">
      <w:pPr>
        <w:jc w:val="center"/>
      </w:pPr>
      <w:r>
        <w:t>Вариант №1.</w:t>
      </w:r>
    </w:p>
    <w:p w:rsidR="00AD5D3D" w:rsidRDefault="00AD5D3D" w:rsidP="00AD5D3D">
      <w:pPr>
        <w:rPr>
          <w:rFonts w:eastAsiaTheme="minorEastAsia"/>
          <w:sz w:val="32"/>
          <w:szCs w:val="32"/>
        </w:rPr>
      </w:pPr>
      <w:r>
        <w:t>Пользуясь графиком проекции скорости, найти начальную скорость, вычислить ускорение и написать уравнение</w:t>
      </w:r>
      <w:proofErr w:type="gramStart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32"/>
                <w:szCs w:val="32"/>
              </w:rPr>
              <m:t>v</m:t>
            </m:r>
          </m:e>
          <m:sub>
            <m:r>
              <m:rPr>
                <m:scr m:val="script"/>
              </m:rPr>
              <w:rPr>
                <w:rFonts w:ascii="Cambria Math" w:hAnsi="Cambria Math"/>
                <w:sz w:val="32"/>
                <w:szCs w:val="32"/>
              </w:rPr>
              <m:t>x</m:t>
            </m:r>
          </m:sub>
        </m:sSub>
      </m:oMath>
      <w:r w:rsidRPr="00A001AB">
        <w:rPr>
          <w:rFonts w:eastAsiaTheme="minorEastAsia"/>
          <w:sz w:val="32"/>
          <w:szCs w:val="32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32"/>
                <w:szCs w:val="32"/>
              </w:rPr>
              <m:t>v</m:t>
            </m:r>
          </m:e>
          <m:sub>
            <m:r>
              <m:rPr>
                <m:scr m:val="script"/>
              </m:rP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sub>
        </m:sSub>
      </m:oMath>
      <w:r w:rsidRPr="00A001AB">
        <w:rPr>
          <w:rFonts w:eastAsiaTheme="minorEastAsia"/>
          <w:sz w:val="32"/>
          <w:szCs w:val="32"/>
        </w:rPr>
        <w:t>(</w:t>
      </w:r>
      <m:oMath>
        <m:r>
          <m:rPr>
            <m:scr m:val="script"/>
          </m:rPr>
          <w:rPr>
            <w:rFonts w:ascii="Cambria Math" w:eastAsiaTheme="minorEastAsia" w:hAnsi="Cambria Math"/>
            <w:sz w:val="32"/>
            <w:szCs w:val="32"/>
          </w:rPr>
          <m:t>t</m:t>
        </m:r>
      </m:oMath>
      <w:r w:rsidRPr="00A001AB">
        <w:rPr>
          <w:rFonts w:eastAsiaTheme="minorEastAsia"/>
          <w:sz w:val="32"/>
          <w:szCs w:val="32"/>
        </w:rPr>
        <w:t>).</w:t>
      </w:r>
      <w:proofErr w:type="gramEnd"/>
    </w:p>
    <w:p w:rsidR="00AD5D3D" w:rsidRDefault="008209A1" w:rsidP="00AD5D3D">
      <w:pPr>
        <w:rPr>
          <w:rFonts w:eastAsiaTheme="minorEastAsia"/>
          <w:sz w:val="24"/>
          <w:szCs w:val="24"/>
        </w:rPr>
      </w:pPr>
      <w:r w:rsidRPr="008209A1">
        <w:rPr>
          <w:noProof/>
          <w:lang w:eastAsia="ru-RU"/>
        </w:rPr>
        <w:pict>
          <v:shape id="_x0000_s1098" type="#_x0000_t32" style="position:absolute;margin-left:162pt;margin-top:18.2pt;width:90pt;height:27pt;flip:y;z-index:251727872" o:connectortype="straight"/>
        </w:pict>
      </w:r>
      <w:r w:rsidR="005575D9">
        <w:t xml:space="preserve">                           </w:t>
      </w:r>
      <m:oMath>
        <m:r>
          <m:rPr>
            <m:scr m:val="script"/>
          </m:rPr>
          <w:rPr>
            <w:rFonts w:ascii="Cambria Math" w:hAnsi="Cambria Math"/>
          </w:rPr>
          <m:t>v</m:t>
        </m:r>
      </m:oMath>
      <w:r w:rsidR="005575D9">
        <w:rPr>
          <w:rFonts w:eastAsiaTheme="minorEastAsia"/>
          <w:sz w:val="36"/>
          <w:szCs w:val="36"/>
        </w:rPr>
        <w:t xml:space="preserve">, </w:t>
      </w:r>
      <w:proofErr w:type="gramStart"/>
      <w:r w:rsidR="005575D9">
        <w:rPr>
          <w:rFonts w:eastAsiaTheme="minorEastAsia"/>
        </w:rPr>
        <w:t>м</w:t>
      </w:r>
      <w:proofErr w:type="gramEnd"/>
      <w:r w:rsidR="005575D9">
        <w:rPr>
          <w:rFonts w:eastAsiaTheme="minorEastAsia"/>
        </w:rPr>
        <w:t xml:space="preserve">/с   </w:t>
      </w:r>
      <w:r w:rsidRPr="008209A1">
        <w:rPr>
          <w:noProof/>
          <w:lang w:eastAsia="ru-RU"/>
        </w:rPr>
        <w:pict>
          <v:shape id="_x0000_s1097" type="#_x0000_t32" style="position:absolute;margin-left:270pt;margin-top:63.2pt;width:0;height:18pt;z-index:251726848;mso-position-horizontal-relative:text;mso-position-vertical-relative:text" o:connectortype="straight"/>
        </w:pict>
      </w:r>
      <w:r w:rsidRPr="008209A1">
        <w:rPr>
          <w:noProof/>
          <w:lang w:eastAsia="ru-RU"/>
        </w:rPr>
        <w:pict>
          <v:shape id="_x0000_s1096" type="#_x0000_t32" style="position:absolute;margin-left:252pt;margin-top:63.2pt;width:0;height:18pt;z-index:251725824;mso-position-horizontal-relative:text;mso-position-vertical-relative:text" o:connectortype="straight"/>
        </w:pict>
      </w:r>
      <w:r w:rsidRPr="008209A1">
        <w:rPr>
          <w:noProof/>
          <w:lang w:eastAsia="ru-RU"/>
        </w:rPr>
        <w:pict>
          <v:shape id="_x0000_s1095" type="#_x0000_t32" style="position:absolute;margin-left:234pt;margin-top:63.2pt;width:0;height:18pt;z-index:251724800;mso-position-horizontal-relative:text;mso-position-vertical-relative:text" o:connectortype="straight"/>
        </w:pict>
      </w:r>
      <w:r w:rsidRPr="008209A1">
        <w:rPr>
          <w:noProof/>
          <w:lang w:eastAsia="ru-RU"/>
        </w:rPr>
        <w:pict>
          <v:shape id="_x0000_s1094" type="#_x0000_t32" style="position:absolute;margin-left:3in;margin-top:63.2pt;width:0;height:18pt;z-index:251723776;mso-position-horizontal-relative:text;mso-position-vertical-relative:text" o:connectortype="straight"/>
        </w:pict>
      </w:r>
      <w:r w:rsidRPr="008209A1">
        <w:rPr>
          <w:noProof/>
          <w:lang w:eastAsia="ru-RU"/>
        </w:rPr>
        <w:pict>
          <v:shape id="_x0000_s1093" type="#_x0000_t32" style="position:absolute;margin-left:198pt;margin-top:63.2pt;width:0;height:18pt;z-index:251722752;mso-position-horizontal-relative:text;mso-position-vertical-relative:text" o:connectortype="straight"/>
        </w:pict>
      </w:r>
      <w:r w:rsidRPr="008209A1">
        <w:rPr>
          <w:noProof/>
          <w:lang w:eastAsia="ru-RU"/>
        </w:rPr>
        <w:pict>
          <v:shape id="_x0000_s1092" type="#_x0000_t32" style="position:absolute;margin-left:180pt;margin-top:63.2pt;width:0;height:18pt;z-index:251721728;mso-position-horizontal-relative:text;mso-position-vertical-relative:text" o:connectortype="straight"/>
        </w:pict>
      </w:r>
      <w:r w:rsidRPr="008209A1">
        <w:rPr>
          <w:noProof/>
          <w:lang w:eastAsia="ru-RU"/>
        </w:rPr>
        <w:pict>
          <v:shape id="_x0000_s1090" type="#_x0000_t32" style="position:absolute;margin-left:153pt;margin-top:18.2pt;width:18pt;height:0;z-index:251720704;mso-position-horizontal-relative:text;mso-position-vertical-relative:text" o:connectortype="straight"/>
        </w:pict>
      </w:r>
      <w:r w:rsidRPr="008209A1">
        <w:rPr>
          <w:noProof/>
          <w:lang w:eastAsia="ru-RU"/>
        </w:rPr>
        <w:pict>
          <v:shape id="_x0000_s1089" type="#_x0000_t32" style="position:absolute;margin-left:153pt;margin-top:45.2pt;width:18pt;height:0;z-index:251719680;mso-position-horizontal-relative:text;mso-position-vertical-relative:text" o:connectortype="straight"/>
        </w:pict>
      </w:r>
      <w:r w:rsidRPr="008209A1">
        <w:rPr>
          <w:noProof/>
          <w:lang w:eastAsia="ru-RU"/>
        </w:rPr>
        <w:pict>
          <v:shape id="_x0000_s1088" type="#_x0000_t32" style="position:absolute;margin-left:162pt;margin-top:72.2pt;width:2in;height:0;z-index:251718656;mso-position-horizontal-relative:text;mso-position-vertical-relative:text" o:connectortype="straight">
            <v:stroke endarrow="block"/>
          </v:shape>
        </w:pict>
      </w:r>
      <w:r w:rsidRPr="008209A1">
        <w:rPr>
          <w:noProof/>
          <w:lang w:eastAsia="ru-RU"/>
        </w:rPr>
        <w:pict>
          <v:shape id="_x0000_s1087" type="#_x0000_t32" style="position:absolute;margin-left:162pt;margin-top:.2pt;width:0;height:1in;flip:y;z-index:251717632;mso-position-horizontal-relative:text;mso-position-vertical-relative:text" o:connectortype="straight">
            <v:stroke endarrow="block"/>
          </v:shape>
        </w:pict>
      </w:r>
      <w:r w:rsidR="005575D9">
        <w:rPr>
          <w:rFonts w:eastAsiaTheme="minorEastAsia"/>
          <w:sz w:val="24"/>
          <w:szCs w:val="24"/>
        </w:rPr>
        <w:t xml:space="preserve">10                                                                              </w:t>
      </w:r>
    </w:p>
    <w:p w:rsidR="005575D9" w:rsidRDefault="005575D9" w:rsidP="00AD5D3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5                                                                                       </w:t>
      </w:r>
    </w:p>
    <w:p w:rsidR="005575D9" w:rsidRPr="005575D9" w:rsidRDefault="005575D9" w:rsidP="00AD5D3D">
      <w:p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</w:t>
      </w:r>
      <m:oMath>
        <m:r>
          <m:rPr>
            <m:scr m:val="script"/>
          </m:rPr>
          <w:rPr>
            <w:rFonts w:ascii="Cambria Math" w:hAnsi="Cambria Math"/>
          </w:rPr>
          <m:t>t</m:t>
        </m:r>
      </m:oMath>
      <w:r>
        <w:rPr>
          <w:rFonts w:eastAsiaTheme="minorEastAsia"/>
        </w:rPr>
        <w:t>, с</w:t>
      </w:r>
      <w:r>
        <w:rPr>
          <w:sz w:val="24"/>
          <w:szCs w:val="24"/>
        </w:rPr>
        <w:t xml:space="preserve">     </w:t>
      </w:r>
    </w:p>
    <w:p w:rsidR="005575D9" w:rsidRDefault="005575D9" w:rsidP="00AD5D3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2          4          6            </w:t>
      </w:r>
    </w:p>
    <w:p w:rsidR="005575D9" w:rsidRDefault="005575D9" w:rsidP="005575D9">
      <w:pPr>
        <w:jc w:val="center"/>
      </w:pPr>
      <w:r>
        <w:t>Вариант №2.</w:t>
      </w:r>
    </w:p>
    <w:p w:rsidR="005575D9" w:rsidRDefault="008209A1" w:rsidP="005575D9">
      <w:pPr>
        <w:rPr>
          <w:rFonts w:eastAsiaTheme="minorEastAsia"/>
          <w:sz w:val="32"/>
          <w:szCs w:val="32"/>
        </w:rPr>
      </w:pPr>
      <w:r w:rsidRPr="008209A1">
        <w:rPr>
          <w:noProof/>
          <w:lang w:eastAsia="ru-RU"/>
        </w:rPr>
        <w:pict>
          <v:shape id="_x0000_s1115" type="#_x0000_t32" style="position:absolute;margin-left:162pt;margin-top:133.5pt;width:153pt;height:0;z-index:251729920" o:connectortype="straight">
            <v:stroke endarrow="block"/>
          </v:shape>
        </w:pict>
      </w:r>
      <w:r w:rsidRPr="008209A1">
        <w:rPr>
          <w:noProof/>
          <w:lang w:eastAsia="ru-RU"/>
        </w:rPr>
        <w:pict>
          <v:shape id="_x0000_s1114" type="#_x0000_t32" style="position:absolute;margin-left:162pt;margin-top:52.5pt;width:0;height:81pt;flip:y;z-index:251728896" o:connectortype="straight">
            <v:stroke endarrow="block"/>
          </v:shape>
        </w:pict>
      </w:r>
      <w:r w:rsidR="005575D9">
        <w:t>Пользуясь графиком проекции скорости, найти начальную скорость, вычислить ускорение и написать уравнение</w:t>
      </w:r>
      <w:proofErr w:type="gramStart"/>
      <w:r w:rsidR="005575D9"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32"/>
                <w:szCs w:val="32"/>
              </w:rPr>
              <m:t>v</m:t>
            </m:r>
          </m:e>
          <m:sub>
            <m:r>
              <m:rPr>
                <m:scr m:val="script"/>
              </m:rPr>
              <w:rPr>
                <w:rFonts w:ascii="Cambria Math" w:hAnsi="Cambria Math"/>
                <w:sz w:val="32"/>
                <w:szCs w:val="32"/>
              </w:rPr>
              <m:t>x</m:t>
            </m:r>
          </m:sub>
        </m:sSub>
      </m:oMath>
      <w:r w:rsidR="005575D9" w:rsidRPr="00A001AB">
        <w:rPr>
          <w:rFonts w:eastAsiaTheme="minorEastAsia"/>
          <w:sz w:val="32"/>
          <w:szCs w:val="32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32"/>
                <w:szCs w:val="32"/>
              </w:rPr>
              <m:t>v</m:t>
            </m:r>
          </m:e>
          <m:sub>
            <m:r>
              <m:rPr>
                <m:scr m:val="script"/>
              </m:rP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sub>
        </m:sSub>
      </m:oMath>
      <w:r w:rsidR="005575D9" w:rsidRPr="00A001AB">
        <w:rPr>
          <w:rFonts w:eastAsiaTheme="minorEastAsia"/>
          <w:sz w:val="32"/>
          <w:szCs w:val="32"/>
        </w:rPr>
        <w:t>(</w:t>
      </w:r>
      <m:oMath>
        <m:r>
          <m:rPr>
            <m:scr m:val="script"/>
          </m:rPr>
          <w:rPr>
            <w:rFonts w:ascii="Cambria Math" w:eastAsiaTheme="minorEastAsia" w:hAnsi="Cambria Math"/>
            <w:sz w:val="32"/>
            <w:szCs w:val="32"/>
          </w:rPr>
          <m:t>t</m:t>
        </m:r>
      </m:oMath>
      <w:r w:rsidR="005575D9" w:rsidRPr="00A001AB">
        <w:rPr>
          <w:rFonts w:eastAsiaTheme="minorEastAsia"/>
          <w:sz w:val="32"/>
          <w:szCs w:val="32"/>
        </w:rPr>
        <w:t>).</w:t>
      </w:r>
      <w:proofErr w:type="gramEnd"/>
    </w:p>
    <w:p w:rsidR="007162CF" w:rsidRPr="00664F94" w:rsidRDefault="008209A1" w:rsidP="005575D9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w:pict>
          <v:shape id="_x0000_s1117" type="#_x0000_t32" style="position:absolute;margin-left:153pt;margin-top:29.4pt;width:18pt;height:0;z-index:251731968" o:connectortype="straight"/>
        </w:pict>
      </w:r>
      <w:r>
        <w:rPr>
          <w:rFonts w:eastAsiaTheme="minorEastAsia"/>
          <w:noProof/>
          <w:sz w:val="24"/>
          <w:szCs w:val="24"/>
          <w:lang w:eastAsia="ru-RU"/>
        </w:rPr>
        <w:pict>
          <v:shape id="_x0000_s1116" type="#_x0000_t32" style="position:absolute;margin-left:153pt;margin-top:56.4pt;width:18pt;height:0;z-index:251730944" o:connectortype="straight"/>
        </w:pict>
      </w:r>
      <w:r w:rsidR="007162CF">
        <w:rPr>
          <w:rFonts w:eastAsiaTheme="minorEastAsia"/>
          <w:sz w:val="24"/>
          <w:szCs w:val="24"/>
        </w:rPr>
        <w:t xml:space="preserve">                          </w:t>
      </w:r>
      <w:r w:rsidR="00664F94">
        <w:rPr>
          <w:rFonts w:eastAsiaTheme="minorEastAsia"/>
          <w:sz w:val="24"/>
          <w:szCs w:val="24"/>
        </w:rPr>
        <w:t xml:space="preserve">            </w:t>
      </w:r>
      <w:r w:rsidR="007162CF">
        <w:rPr>
          <w:rFonts w:eastAsiaTheme="minorEastAsia"/>
          <w:sz w:val="24"/>
          <w:szCs w:val="24"/>
        </w:rPr>
        <w:t xml:space="preserve"> 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v</m:t>
        </m:r>
      </m:oMath>
      <w:r w:rsidR="00664F94" w:rsidRPr="00664F94">
        <w:rPr>
          <w:rFonts w:eastAsiaTheme="minorEastAsia"/>
          <w:sz w:val="24"/>
          <w:szCs w:val="24"/>
        </w:rPr>
        <w:t xml:space="preserve">, </w:t>
      </w:r>
      <w:proofErr w:type="gramStart"/>
      <w:r w:rsidR="00664F94" w:rsidRPr="00664F94">
        <w:rPr>
          <w:rFonts w:eastAsiaTheme="minorEastAsia"/>
          <w:sz w:val="24"/>
          <w:szCs w:val="24"/>
        </w:rPr>
        <w:t>м</w:t>
      </w:r>
      <w:proofErr w:type="gramEnd"/>
      <w:r w:rsidR="00664F94" w:rsidRPr="00664F94">
        <w:rPr>
          <w:rFonts w:eastAsiaTheme="minorEastAsia"/>
          <w:sz w:val="24"/>
          <w:szCs w:val="24"/>
        </w:rPr>
        <w:t xml:space="preserve">/с   </w:t>
      </w:r>
      <w:r w:rsidR="007162CF" w:rsidRPr="00664F94">
        <w:rPr>
          <w:rFonts w:eastAsiaTheme="minorEastAsia"/>
          <w:sz w:val="24"/>
          <w:szCs w:val="24"/>
        </w:rPr>
        <w:t xml:space="preserve">                                                                                 </w:t>
      </w:r>
    </w:p>
    <w:p w:rsidR="007162CF" w:rsidRDefault="008209A1" w:rsidP="005575D9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w:pict>
          <v:shape id="_x0000_s1123" type="#_x0000_t32" style="position:absolute;margin-left:162pt;margin-top:3.55pt;width:135pt;height:54pt;z-index:251738112" o:connectortype="straight"/>
        </w:pict>
      </w:r>
      <w:r w:rsidR="007162CF">
        <w:rPr>
          <w:rFonts w:eastAsiaTheme="minorEastAsia"/>
          <w:sz w:val="24"/>
          <w:szCs w:val="24"/>
        </w:rPr>
        <w:t xml:space="preserve">                                              20                                                                               </w:t>
      </w:r>
    </w:p>
    <w:p w:rsidR="007162CF" w:rsidRDefault="008209A1" w:rsidP="005575D9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w:pict>
          <v:shape id="_x0000_s1122" type="#_x0000_t32" style="position:absolute;margin-left:297pt;margin-top:22.65pt;width:0;height:18pt;z-index:251737088" o:connectortype="straight"/>
        </w:pict>
      </w:r>
      <w:r>
        <w:rPr>
          <w:rFonts w:eastAsiaTheme="minorEastAsia"/>
          <w:noProof/>
          <w:sz w:val="24"/>
          <w:szCs w:val="24"/>
          <w:lang w:eastAsia="ru-RU"/>
        </w:rPr>
        <w:pict>
          <v:shape id="_x0000_s1121" type="#_x0000_t32" style="position:absolute;margin-left:270pt;margin-top:22.65pt;width:0;height:18pt;z-index:251736064" o:connectortype="straight"/>
        </w:pict>
      </w:r>
      <w:r>
        <w:rPr>
          <w:rFonts w:eastAsiaTheme="minorEastAsia"/>
          <w:noProof/>
          <w:sz w:val="24"/>
          <w:szCs w:val="24"/>
          <w:lang w:eastAsia="ru-RU"/>
        </w:rPr>
        <w:pict>
          <v:shape id="_x0000_s1120" type="#_x0000_t32" style="position:absolute;margin-left:243pt;margin-top:22.65pt;width:0;height:18pt;z-index:251735040" o:connectortype="straight"/>
        </w:pict>
      </w:r>
      <w:r>
        <w:rPr>
          <w:rFonts w:eastAsiaTheme="minorEastAsia"/>
          <w:noProof/>
          <w:sz w:val="24"/>
          <w:szCs w:val="24"/>
          <w:lang w:eastAsia="ru-RU"/>
        </w:rPr>
        <w:pict>
          <v:shape id="_x0000_s1119" type="#_x0000_t32" style="position:absolute;margin-left:3in;margin-top:22.65pt;width:0;height:18pt;z-index:251734016" o:connectortype="straight"/>
        </w:pict>
      </w:r>
      <w:r>
        <w:rPr>
          <w:rFonts w:eastAsiaTheme="minorEastAsia"/>
          <w:noProof/>
          <w:sz w:val="24"/>
          <w:szCs w:val="24"/>
          <w:lang w:eastAsia="ru-RU"/>
        </w:rPr>
        <w:pict>
          <v:shape id="_x0000_s1118" type="#_x0000_t32" style="position:absolute;margin-left:189pt;margin-top:22.65pt;width:0;height:18pt;z-index:251732992" o:connectortype="straight"/>
        </w:pict>
      </w:r>
      <w:r w:rsidR="007162CF">
        <w:rPr>
          <w:rFonts w:eastAsiaTheme="minorEastAsia"/>
          <w:sz w:val="24"/>
          <w:szCs w:val="24"/>
        </w:rPr>
        <w:t xml:space="preserve">                                              10</w:t>
      </w:r>
      <w:r w:rsidR="00664F94">
        <w:rPr>
          <w:rFonts w:eastAsiaTheme="minorEastAsia"/>
          <w:sz w:val="24"/>
          <w:szCs w:val="24"/>
        </w:rPr>
        <w:t xml:space="preserve">                                                                              </w:t>
      </w:r>
    </w:p>
    <w:p w:rsidR="00664F94" w:rsidRPr="00664F94" w:rsidRDefault="00664F94" w:rsidP="005575D9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t</m:t>
        </m:r>
      </m:oMath>
      <w:r w:rsidRPr="00664F94">
        <w:rPr>
          <w:rFonts w:eastAsiaTheme="minorEastAsia"/>
          <w:sz w:val="24"/>
          <w:szCs w:val="24"/>
        </w:rPr>
        <w:t>, с</w:t>
      </w:r>
      <w:r w:rsidRPr="00664F94">
        <w:rPr>
          <w:sz w:val="24"/>
          <w:szCs w:val="24"/>
        </w:rPr>
        <w:t xml:space="preserve">     </w:t>
      </w:r>
    </w:p>
    <w:p w:rsidR="00664F94" w:rsidRDefault="00664F94" w:rsidP="005575D9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2       4       6       8       10  </w:t>
      </w:r>
    </w:p>
    <w:p w:rsidR="00664F94" w:rsidRDefault="00664F94" w:rsidP="00664F94">
      <w:pPr>
        <w:jc w:val="center"/>
        <w:rPr>
          <w:rFonts w:eastAsiaTheme="minorEastAsia"/>
          <w:sz w:val="24"/>
          <w:szCs w:val="24"/>
        </w:rPr>
      </w:pPr>
    </w:p>
    <w:p w:rsidR="00664F94" w:rsidRDefault="00664F94" w:rsidP="00664F94">
      <w:pPr>
        <w:jc w:val="center"/>
      </w:pPr>
      <w:r>
        <w:t>Вариант №3.</w:t>
      </w:r>
    </w:p>
    <w:p w:rsidR="00664F94" w:rsidRDefault="00664F94" w:rsidP="00664F94">
      <w:pPr>
        <w:rPr>
          <w:rFonts w:eastAsiaTheme="minorEastAsia"/>
          <w:sz w:val="32"/>
          <w:szCs w:val="32"/>
        </w:rPr>
      </w:pPr>
      <w:r>
        <w:t>Пользуясь графиком проекции скорости, найти начальную скорость, вычислить ускорение и написать уравнение</w:t>
      </w:r>
      <w:proofErr w:type="gramStart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32"/>
                <w:szCs w:val="32"/>
              </w:rPr>
              <m:t>v</m:t>
            </m:r>
          </m:e>
          <m:sub>
            <m:r>
              <m:rPr>
                <m:scr m:val="script"/>
              </m:rPr>
              <w:rPr>
                <w:rFonts w:ascii="Cambria Math" w:hAnsi="Cambria Math"/>
                <w:sz w:val="32"/>
                <w:szCs w:val="32"/>
              </w:rPr>
              <m:t>x</m:t>
            </m:r>
          </m:sub>
        </m:sSub>
      </m:oMath>
      <w:r w:rsidRPr="00A001AB">
        <w:rPr>
          <w:rFonts w:eastAsiaTheme="minorEastAsia"/>
          <w:sz w:val="32"/>
          <w:szCs w:val="32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32"/>
                <w:szCs w:val="32"/>
              </w:rPr>
              <m:t>v</m:t>
            </m:r>
          </m:e>
          <m:sub>
            <m:r>
              <m:rPr>
                <m:scr m:val="script"/>
              </m:rP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sub>
        </m:sSub>
      </m:oMath>
      <w:r w:rsidRPr="00A001AB">
        <w:rPr>
          <w:rFonts w:eastAsiaTheme="minorEastAsia"/>
          <w:sz w:val="32"/>
          <w:szCs w:val="32"/>
        </w:rPr>
        <w:t>(</w:t>
      </w:r>
      <m:oMath>
        <m:r>
          <m:rPr>
            <m:scr m:val="script"/>
          </m:rPr>
          <w:rPr>
            <w:rFonts w:ascii="Cambria Math" w:eastAsiaTheme="minorEastAsia" w:hAnsi="Cambria Math"/>
            <w:sz w:val="32"/>
            <w:szCs w:val="32"/>
          </w:rPr>
          <m:t>t</m:t>
        </m:r>
      </m:oMath>
      <w:r w:rsidRPr="00A001AB">
        <w:rPr>
          <w:rFonts w:eastAsiaTheme="minorEastAsia"/>
          <w:sz w:val="32"/>
          <w:szCs w:val="32"/>
        </w:rPr>
        <w:t>).</w:t>
      </w:r>
      <w:proofErr w:type="gramEnd"/>
    </w:p>
    <w:p w:rsidR="00664F94" w:rsidRDefault="008209A1" w:rsidP="00664F94">
      <w:pPr>
        <w:rPr>
          <w:rFonts w:eastAsiaTheme="minorEastAsia"/>
          <w:sz w:val="24"/>
          <w:szCs w:val="24"/>
        </w:rPr>
      </w:pPr>
      <w:r w:rsidRPr="008209A1">
        <w:rPr>
          <w:noProof/>
          <w:lang w:eastAsia="ru-RU"/>
        </w:rPr>
        <w:pict>
          <v:shape id="_x0000_s1135" type="#_x0000_t32" style="position:absolute;margin-left:162pt;margin-top:18.2pt;width:1in;height:54pt;flip:y;z-index:251750400" o:connectortype="straight"/>
        </w:pict>
      </w:r>
      <w:r w:rsidR="00664F94">
        <w:t xml:space="preserve">                           </w:t>
      </w:r>
      <m:oMath>
        <m:r>
          <m:rPr>
            <m:scr m:val="script"/>
          </m:rPr>
          <w:rPr>
            <w:rFonts w:ascii="Cambria Math" w:hAnsi="Cambria Math"/>
          </w:rPr>
          <m:t>v</m:t>
        </m:r>
      </m:oMath>
      <w:r w:rsidR="00664F94">
        <w:rPr>
          <w:rFonts w:eastAsiaTheme="minorEastAsia"/>
          <w:sz w:val="36"/>
          <w:szCs w:val="36"/>
        </w:rPr>
        <w:t xml:space="preserve">, </w:t>
      </w:r>
      <w:proofErr w:type="gramStart"/>
      <w:r w:rsidR="00664F94">
        <w:rPr>
          <w:rFonts w:eastAsiaTheme="minorEastAsia"/>
        </w:rPr>
        <w:t>м</w:t>
      </w:r>
      <w:proofErr w:type="gramEnd"/>
      <w:r w:rsidR="00664F94">
        <w:rPr>
          <w:rFonts w:eastAsiaTheme="minorEastAsia"/>
        </w:rPr>
        <w:t xml:space="preserve">/с   </w:t>
      </w:r>
      <w:r w:rsidRPr="008209A1">
        <w:rPr>
          <w:noProof/>
          <w:lang w:eastAsia="ru-RU"/>
        </w:rPr>
        <w:pict>
          <v:shape id="_x0000_s1133" type="#_x0000_t32" style="position:absolute;margin-left:270pt;margin-top:63.2pt;width:0;height:18pt;z-index:251749376;mso-position-horizontal-relative:text;mso-position-vertical-relative:text" o:connectortype="straight"/>
        </w:pict>
      </w:r>
      <w:r w:rsidRPr="008209A1">
        <w:rPr>
          <w:noProof/>
          <w:lang w:eastAsia="ru-RU"/>
        </w:rPr>
        <w:pict>
          <v:shape id="_x0000_s1132" type="#_x0000_t32" style="position:absolute;margin-left:252pt;margin-top:63.2pt;width:0;height:18pt;z-index:251748352;mso-position-horizontal-relative:text;mso-position-vertical-relative:text" o:connectortype="straight"/>
        </w:pict>
      </w:r>
      <w:r w:rsidRPr="008209A1">
        <w:rPr>
          <w:noProof/>
          <w:lang w:eastAsia="ru-RU"/>
        </w:rPr>
        <w:pict>
          <v:shape id="_x0000_s1131" type="#_x0000_t32" style="position:absolute;margin-left:234pt;margin-top:63.2pt;width:0;height:18pt;z-index:251747328;mso-position-horizontal-relative:text;mso-position-vertical-relative:text" o:connectortype="straight"/>
        </w:pict>
      </w:r>
      <w:r w:rsidRPr="008209A1">
        <w:rPr>
          <w:noProof/>
          <w:lang w:eastAsia="ru-RU"/>
        </w:rPr>
        <w:pict>
          <v:shape id="_x0000_s1130" type="#_x0000_t32" style="position:absolute;margin-left:3in;margin-top:63.2pt;width:0;height:18pt;z-index:251746304;mso-position-horizontal-relative:text;mso-position-vertical-relative:text" o:connectortype="straight"/>
        </w:pict>
      </w:r>
      <w:r w:rsidRPr="008209A1">
        <w:rPr>
          <w:noProof/>
          <w:lang w:eastAsia="ru-RU"/>
        </w:rPr>
        <w:pict>
          <v:shape id="_x0000_s1129" type="#_x0000_t32" style="position:absolute;margin-left:198pt;margin-top:63.2pt;width:0;height:18pt;z-index:251745280;mso-position-horizontal-relative:text;mso-position-vertical-relative:text" o:connectortype="straight"/>
        </w:pict>
      </w:r>
      <w:r w:rsidRPr="008209A1">
        <w:rPr>
          <w:noProof/>
          <w:lang w:eastAsia="ru-RU"/>
        </w:rPr>
        <w:pict>
          <v:shape id="_x0000_s1128" type="#_x0000_t32" style="position:absolute;margin-left:180pt;margin-top:63.2pt;width:0;height:18pt;z-index:251744256;mso-position-horizontal-relative:text;mso-position-vertical-relative:text" o:connectortype="straight"/>
        </w:pict>
      </w:r>
      <w:r w:rsidRPr="008209A1">
        <w:rPr>
          <w:noProof/>
          <w:lang w:eastAsia="ru-RU"/>
        </w:rPr>
        <w:pict>
          <v:shape id="_x0000_s1127" type="#_x0000_t32" style="position:absolute;margin-left:153pt;margin-top:18.2pt;width:18pt;height:0;z-index:251743232;mso-position-horizontal-relative:text;mso-position-vertical-relative:text" o:connectortype="straight"/>
        </w:pict>
      </w:r>
      <w:r w:rsidRPr="008209A1">
        <w:rPr>
          <w:noProof/>
          <w:lang w:eastAsia="ru-RU"/>
        </w:rPr>
        <w:pict>
          <v:shape id="_x0000_s1126" type="#_x0000_t32" style="position:absolute;margin-left:153pt;margin-top:45.2pt;width:18pt;height:0;z-index:251742208;mso-position-horizontal-relative:text;mso-position-vertical-relative:text" o:connectortype="straight"/>
        </w:pict>
      </w:r>
      <w:r w:rsidRPr="008209A1">
        <w:rPr>
          <w:noProof/>
          <w:lang w:eastAsia="ru-RU"/>
        </w:rPr>
        <w:pict>
          <v:shape id="_x0000_s1125" type="#_x0000_t32" style="position:absolute;margin-left:162pt;margin-top:72.2pt;width:2in;height:0;z-index:251741184;mso-position-horizontal-relative:text;mso-position-vertical-relative:text" o:connectortype="straight">
            <v:stroke endarrow="block"/>
          </v:shape>
        </w:pict>
      </w:r>
      <w:r w:rsidRPr="008209A1">
        <w:rPr>
          <w:noProof/>
          <w:lang w:eastAsia="ru-RU"/>
        </w:rPr>
        <w:pict>
          <v:shape id="_x0000_s1124" type="#_x0000_t32" style="position:absolute;margin-left:162pt;margin-top:.2pt;width:0;height:1in;flip:y;z-index:251740160;mso-position-horizontal-relative:text;mso-position-vertical-relative:text" o:connectortype="straight">
            <v:stroke endarrow="block"/>
          </v:shape>
        </w:pict>
      </w:r>
      <w:r w:rsidR="00664F94">
        <w:rPr>
          <w:rFonts w:eastAsiaTheme="minorEastAsia"/>
          <w:sz w:val="24"/>
          <w:szCs w:val="24"/>
        </w:rPr>
        <w:t xml:space="preserve">10                                                                              </w:t>
      </w:r>
    </w:p>
    <w:p w:rsidR="00664F94" w:rsidRDefault="00664F94" w:rsidP="00664F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5                                                                                       </w:t>
      </w:r>
    </w:p>
    <w:p w:rsidR="00664F94" w:rsidRPr="005575D9" w:rsidRDefault="00664F94" w:rsidP="00664F94">
      <w:p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</w:t>
      </w:r>
      <m:oMath>
        <m:r>
          <m:rPr>
            <m:scr m:val="script"/>
          </m:rPr>
          <w:rPr>
            <w:rFonts w:ascii="Cambria Math" w:hAnsi="Cambria Math"/>
          </w:rPr>
          <m:t>t</m:t>
        </m:r>
      </m:oMath>
      <w:r>
        <w:rPr>
          <w:rFonts w:eastAsiaTheme="minorEastAsia"/>
        </w:rPr>
        <w:t>, с</w:t>
      </w:r>
      <w:r>
        <w:rPr>
          <w:sz w:val="24"/>
          <w:szCs w:val="24"/>
        </w:rPr>
        <w:t xml:space="preserve">     </w:t>
      </w:r>
    </w:p>
    <w:p w:rsidR="00664F94" w:rsidRDefault="00664F94" w:rsidP="00664F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2          4          6            </w:t>
      </w:r>
    </w:p>
    <w:p w:rsidR="00664F94" w:rsidRDefault="00664F94" w:rsidP="00664F94">
      <w:pPr>
        <w:rPr>
          <w:rFonts w:eastAsiaTheme="minorEastAsia"/>
          <w:sz w:val="24"/>
          <w:szCs w:val="24"/>
        </w:rPr>
      </w:pPr>
    </w:p>
    <w:p w:rsidR="00664F94" w:rsidRDefault="00664F94" w:rsidP="00664F94">
      <w:pPr>
        <w:rPr>
          <w:rFonts w:eastAsiaTheme="minorEastAsia"/>
          <w:sz w:val="24"/>
          <w:szCs w:val="24"/>
        </w:rPr>
      </w:pPr>
    </w:p>
    <w:p w:rsidR="00664F94" w:rsidRDefault="00664F94" w:rsidP="00664F94">
      <w:pPr>
        <w:rPr>
          <w:rFonts w:eastAsiaTheme="minorEastAsia"/>
          <w:sz w:val="24"/>
          <w:szCs w:val="24"/>
        </w:rPr>
      </w:pPr>
    </w:p>
    <w:p w:rsidR="00664F94" w:rsidRDefault="00664F94" w:rsidP="00664F94">
      <w:pPr>
        <w:jc w:val="center"/>
      </w:pPr>
      <w:r>
        <w:lastRenderedPageBreak/>
        <w:t>Вариант №4.</w:t>
      </w:r>
    </w:p>
    <w:p w:rsidR="00664F94" w:rsidRDefault="008209A1" w:rsidP="00664F94">
      <w:pPr>
        <w:rPr>
          <w:rFonts w:eastAsiaTheme="minorEastAsia"/>
          <w:sz w:val="32"/>
          <w:szCs w:val="32"/>
        </w:rPr>
      </w:pPr>
      <w:r w:rsidRPr="008209A1">
        <w:rPr>
          <w:noProof/>
          <w:lang w:eastAsia="ru-RU"/>
        </w:rPr>
        <w:pict>
          <v:shape id="_x0000_s1137" type="#_x0000_t32" style="position:absolute;margin-left:162pt;margin-top:133.5pt;width:153pt;height:0;z-index:251753472" o:connectortype="straight">
            <v:stroke endarrow="block"/>
          </v:shape>
        </w:pict>
      </w:r>
      <w:r w:rsidRPr="008209A1">
        <w:rPr>
          <w:noProof/>
          <w:lang w:eastAsia="ru-RU"/>
        </w:rPr>
        <w:pict>
          <v:shape id="_x0000_s1136" type="#_x0000_t32" style="position:absolute;margin-left:162pt;margin-top:52.5pt;width:0;height:81pt;flip:y;z-index:251752448" o:connectortype="straight">
            <v:stroke endarrow="block"/>
          </v:shape>
        </w:pict>
      </w:r>
      <w:r w:rsidR="00664F94">
        <w:t>Пользуясь графиком проекции скорости, найти начальную скорость, вычислить ускорение и написать уравнение</w:t>
      </w:r>
      <w:proofErr w:type="gramStart"/>
      <w:r w:rsidR="00664F94"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32"/>
                <w:szCs w:val="32"/>
              </w:rPr>
              <m:t>v</m:t>
            </m:r>
          </m:e>
          <m:sub>
            <m:r>
              <m:rPr>
                <m:scr m:val="script"/>
              </m:rPr>
              <w:rPr>
                <w:rFonts w:ascii="Cambria Math" w:hAnsi="Cambria Math"/>
                <w:sz w:val="32"/>
                <w:szCs w:val="32"/>
              </w:rPr>
              <m:t>x</m:t>
            </m:r>
          </m:sub>
        </m:sSub>
      </m:oMath>
      <w:r w:rsidR="00664F94" w:rsidRPr="00A001AB">
        <w:rPr>
          <w:rFonts w:eastAsiaTheme="minorEastAsia"/>
          <w:sz w:val="32"/>
          <w:szCs w:val="32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32"/>
                <w:szCs w:val="32"/>
              </w:rPr>
              <m:t>v</m:t>
            </m:r>
          </m:e>
          <m:sub>
            <m:r>
              <m:rPr>
                <m:scr m:val="script"/>
              </m:rP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sub>
        </m:sSub>
      </m:oMath>
      <w:r w:rsidR="00664F94" w:rsidRPr="00A001AB">
        <w:rPr>
          <w:rFonts w:eastAsiaTheme="minorEastAsia"/>
          <w:sz w:val="32"/>
          <w:szCs w:val="32"/>
        </w:rPr>
        <w:t>(</w:t>
      </w:r>
      <m:oMath>
        <m:r>
          <m:rPr>
            <m:scr m:val="script"/>
          </m:rPr>
          <w:rPr>
            <w:rFonts w:ascii="Cambria Math" w:eastAsiaTheme="minorEastAsia" w:hAnsi="Cambria Math"/>
            <w:sz w:val="32"/>
            <w:szCs w:val="32"/>
          </w:rPr>
          <m:t>t</m:t>
        </m:r>
      </m:oMath>
      <w:r w:rsidR="00664F94" w:rsidRPr="00A001AB">
        <w:rPr>
          <w:rFonts w:eastAsiaTheme="minorEastAsia"/>
          <w:sz w:val="32"/>
          <w:szCs w:val="32"/>
        </w:rPr>
        <w:t>).</w:t>
      </w:r>
      <w:proofErr w:type="gramEnd"/>
    </w:p>
    <w:p w:rsidR="00664F94" w:rsidRPr="00664F94" w:rsidRDefault="008209A1" w:rsidP="00664F94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w:pict>
          <v:shape id="_x0000_s1139" type="#_x0000_t32" style="position:absolute;margin-left:153pt;margin-top:29.4pt;width:18pt;height:0;z-index:251755520" o:connectortype="straight"/>
        </w:pict>
      </w:r>
      <w:r>
        <w:rPr>
          <w:rFonts w:eastAsiaTheme="minorEastAsia"/>
          <w:noProof/>
          <w:sz w:val="24"/>
          <w:szCs w:val="24"/>
          <w:lang w:eastAsia="ru-RU"/>
        </w:rPr>
        <w:pict>
          <v:shape id="_x0000_s1138" type="#_x0000_t32" style="position:absolute;margin-left:153pt;margin-top:56.4pt;width:18pt;height:0;z-index:251754496" o:connectortype="straight"/>
        </w:pict>
      </w:r>
      <w:r w:rsidR="00664F94">
        <w:rPr>
          <w:rFonts w:eastAsiaTheme="minorEastAsia"/>
          <w:sz w:val="24"/>
          <w:szCs w:val="24"/>
        </w:rPr>
        <w:t xml:space="preserve">                                       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v</m:t>
        </m:r>
      </m:oMath>
      <w:r w:rsidR="00664F94" w:rsidRPr="00664F94">
        <w:rPr>
          <w:rFonts w:eastAsiaTheme="minorEastAsia"/>
          <w:sz w:val="24"/>
          <w:szCs w:val="24"/>
        </w:rPr>
        <w:t xml:space="preserve">, </w:t>
      </w:r>
      <w:proofErr w:type="gramStart"/>
      <w:r w:rsidR="00664F94" w:rsidRPr="00664F94">
        <w:rPr>
          <w:rFonts w:eastAsiaTheme="minorEastAsia"/>
          <w:sz w:val="24"/>
          <w:szCs w:val="24"/>
        </w:rPr>
        <w:t>м</w:t>
      </w:r>
      <w:proofErr w:type="gramEnd"/>
      <w:r w:rsidR="00664F94" w:rsidRPr="00664F94">
        <w:rPr>
          <w:rFonts w:eastAsiaTheme="minorEastAsia"/>
          <w:sz w:val="24"/>
          <w:szCs w:val="24"/>
        </w:rPr>
        <w:t xml:space="preserve">/с                                                                                    </w:t>
      </w:r>
    </w:p>
    <w:p w:rsidR="00664F94" w:rsidRDefault="00664F94" w:rsidP="00664F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20                                                                               </w:t>
      </w:r>
    </w:p>
    <w:p w:rsidR="00664F94" w:rsidRDefault="008209A1" w:rsidP="00664F94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w:pict>
          <v:shape id="_x0000_s1146" type="#_x0000_t32" style="position:absolute;margin-left:162pt;margin-top:4.35pt;width:108pt;height:27.05pt;z-index:251761664" o:connectortype="straight"/>
        </w:pict>
      </w:r>
      <w:r>
        <w:rPr>
          <w:rFonts w:eastAsiaTheme="minorEastAsia"/>
          <w:noProof/>
          <w:sz w:val="24"/>
          <w:szCs w:val="24"/>
          <w:lang w:eastAsia="ru-RU"/>
        </w:rPr>
        <w:pict>
          <v:shape id="_x0000_s1144" type="#_x0000_t32" style="position:absolute;margin-left:297pt;margin-top:22.65pt;width:0;height:18pt;z-index:251760640" o:connectortype="straight"/>
        </w:pict>
      </w:r>
      <w:r>
        <w:rPr>
          <w:rFonts w:eastAsiaTheme="minorEastAsia"/>
          <w:noProof/>
          <w:sz w:val="24"/>
          <w:szCs w:val="24"/>
          <w:lang w:eastAsia="ru-RU"/>
        </w:rPr>
        <w:pict>
          <v:shape id="_x0000_s1143" type="#_x0000_t32" style="position:absolute;margin-left:270pt;margin-top:22.65pt;width:0;height:18pt;z-index:251759616" o:connectortype="straight"/>
        </w:pict>
      </w:r>
      <w:r>
        <w:rPr>
          <w:rFonts w:eastAsiaTheme="minorEastAsia"/>
          <w:noProof/>
          <w:sz w:val="24"/>
          <w:szCs w:val="24"/>
          <w:lang w:eastAsia="ru-RU"/>
        </w:rPr>
        <w:pict>
          <v:shape id="_x0000_s1142" type="#_x0000_t32" style="position:absolute;margin-left:243pt;margin-top:22.65pt;width:0;height:18pt;z-index:251758592" o:connectortype="straight"/>
        </w:pict>
      </w:r>
      <w:r>
        <w:rPr>
          <w:rFonts w:eastAsiaTheme="minorEastAsia"/>
          <w:noProof/>
          <w:sz w:val="24"/>
          <w:szCs w:val="24"/>
          <w:lang w:eastAsia="ru-RU"/>
        </w:rPr>
        <w:pict>
          <v:shape id="_x0000_s1141" type="#_x0000_t32" style="position:absolute;margin-left:3in;margin-top:22.65pt;width:0;height:18pt;z-index:251757568" o:connectortype="straight"/>
        </w:pict>
      </w:r>
      <w:r>
        <w:rPr>
          <w:rFonts w:eastAsiaTheme="minorEastAsia"/>
          <w:noProof/>
          <w:sz w:val="24"/>
          <w:szCs w:val="24"/>
          <w:lang w:eastAsia="ru-RU"/>
        </w:rPr>
        <w:pict>
          <v:shape id="_x0000_s1140" type="#_x0000_t32" style="position:absolute;margin-left:189pt;margin-top:22.65pt;width:0;height:18pt;z-index:251756544" o:connectortype="straight"/>
        </w:pict>
      </w:r>
      <w:r w:rsidR="00664F94">
        <w:rPr>
          <w:rFonts w:eastAsiaTheme="minorEastAsia"/>
          <w:sz w:val="24"/>
          <w:szCs w:val="24"/>
        </w:rPr>
        <w:t xml:space="preserve">                                              10                                                                              </w:t>
      </w:r>
    </w:p>
    <w:p w:rsidR="00664F94" w:rsidRPr="00664F94" w:rsidRDefault="00664F94" w:rsidP="00664F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t</m:t>
        </m:r>
      </m:oMath>
      <w:r w:rsidRPr="00664F94">
        <w:rPr>
          <w:rFonts w:eastAsiaTheme="minorEastAsia"/>
          <w:sz w:val="24"/>
          <w:szCs w:val="24"/>
        </w:rPr>
        <w:t>, с</w:t>
      </w:r>
      <w:r w:rsidRPr="00664F94">
        <w:rPr>
          <w:sz w:val="24"/>
          <w:szCs w:val="24"/>
        </w:rPr>
        <w:t xml:space="preserve">     </w:t>
      </w:r>
    </w:p>
    <w:p w:rsidR="00664F94" w:rsidRDefault="00664F94" w:rsidP="00664F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2       4       6       8       10  </w:t>
      </w:r>
    </w:p>
    <w:p w:rsidR="00664F94" w:rsidRDefault="00664F94" w:rsidP="00664F94">
      <w:pPr>
        <w:jc w:val="center"/>
        <w:rPr>
          <w:rFonts w:eastAsiaTheme="minorEastAsia"/>
          <w:sz w:val="24"/>
          <w:szCs w:val="24"/>
        </w:rPr>
      </w:pPr>
    </w:p>
    <w:p w:rsidR="00664F94" w:rsidRDefault="004F7B80" w:rsidP="00664F94">
      <w:pPr>
        <w:jc w:val="center"/>
        <w:rPr>
          <w:rFonts w:eastAsiaTheme="minorEastAsia"/>
        </w:rPr>
      </w:pPr>
      <w:r>
        <w:rPr>
          <w:rFonts w:eastAsiaTheme="minorEastAsia"/>
        </w:rPr>
        <w:t>Вариант №5.</w:t>
      </w:r>
    </w:p>
    <w:p w:rsidR="004F7B80" w:rsidRPr="004F7B80" w:rsidRDefault="004F7B80" w:rsidP="004F7B80">
      <w:r w:rsidRPr="004F7B80">
        <w:t>Зависимость от времени проекций на ось ОХ скорости четырех тел, движущихся по оси    ОХ, представлена в таблице.</w:t>
      </w:r>
    </w:p>
    <w:tbl>
      <w:tblPr>
        <w:tblStyle w:val="a6"/>
        <w:tblW w:w="0" w:type="auto"/>
        <w:tblInd w:w="108" w:type="dxa"/>
        <w:tblLook w:val="04A0"/>
      </w:tblPr>
      <w:tblGrid>
        <w:gridCol w:w="1047"/>
        <w:gridCol w:w="938"/>
        <w:gridCol w:w="1134"/>
        <w:gridCol w:w="1134"/>
        <w:gridCol w:w="1134"/>
        <w:gridCol w:w="1134"/>
        <w:gridCol w:w="1134"/>
        <w:gridCol w:w="1134"/>
      </w:tblGrid>
      <w:tr w:rsidR="004F7B80" w:rsidRPr="004F7B80" w:rsidTr="004F7B80">
        <w:tc>
          <w:tcPr>
            <w:tcW w:w="1047" w:type="dxa"/>
          </w:tcPr>
          <w:p w:rsidR="004F7B80" w:rsidRPr="004F7B80" w:rsidRDefault="004F7B80" w:rsidP="004F7B80">
            <w:pPr>
              <w:jc w:val="center"/>
            </w:pPr>
            <m:oMath>
              <m:r>
                <m:rPr>
                  <m:scr m:val="script"/>
                </m:rPr>
                <w:rPr>
                  <w:rFonts w:ascii="Cambria Math" w:hAnsi="Cambria Math"/>
                </w:rPr>
                <m:t>t</m:t>
              </m:r>
            </m:oMath>
            <w:r w:rsidRPr="004F7B80">
              <w:rPr>
                <w:rFonts w:eastAsiaTheme="minorEastAsia"/>
              </w:rPr>
              <w:t>с</w:t>
            </w:r>
          </w:p>
        </w:tc>
        <w:tc>
          <w:tcPr>
            <w:tcW w:w="938" w:type="dxa"/>
          </w:tcPr>
          <w:p w:rsidR="004F7B80" w:rsidRPr="004F7B80" w:rsidRDefault="004F7B80" w:rsidP="004F7B80">
            <w:pPr>
              <w:jc w:val="center"/>
            </w:pPr>
            <w:r w:rsidRPr="004F7B80">
              <w:t>0</w:t>
            </w:r>
          </w:p>
        </w:tc>
        <w:tc>
          <w:tcPr>
            <w:tcW w:w="1134" w:type="dxa"/>
          </w:tcPr>
          <w:p w:rsidR="004F7B80" w:rsidRPr="004F7B80" w:rsidRDefault="004F7B80" w:rsidP="004F7B80">
            <w:pPr>
              <w:jc w:val="center"/>
            </w:pPr>
            <w:r w:rsidRPr="004F7B80">
              <w:t>2</w:t>
            </w:r>
          </w:p>
        </w:tc>
        <w:tc>
          <w:tcPr>
            <w:tcW w:w="1134" w:type="dxa"/>
          </w:tcPr>
          <w:p w:rsidR="004F7B80" w:rsidRPr="004F7B80" w:rsidRDefault="004F7B80" w:rsidP="004F7B80">
            <w:pPr>
              <w:jc w:val="center"/>
            </w:pPr>
            <w:r w:rsidRPr="004F7B80">
              <w:t>4</w:t>
            </w:r>
          </w:p>
        </w:tc>
        <w:tc>
          <w:tcPr>
            <w:tcW w:w="1134" w:type="dxa"/>
          </w:tcPr>
          <w:p w:rsidR="004F7B80" w:rsidRPr="004F7B80" w:rsidRDefault="004F7B80" w:rsidP="004F7B80">
            <w:pPr>
              <w:jc w:val="center"/>
            </w:pPr>
            <w:r w:rsidRPr="004F7B80">
              <w:t>6</w:t>
            </w:r>
          </w:p>
        </w:tc>
        <w:tc>
          <w:tcPr>
            <w:tcW w:w="1134" w:type="dxa"/>
          </w:tcPr>
          <w:p w:rsidR="004F7B80" w:rsidRPr="004F7B80" w:rsidRDefault="004F7B80" w:rsidP="004F7B80">
            <w:pPr>
              <w:jc w:val="center"/>
            </w:pPr>
            <w:r w:rsidRPr="004F7B80">
              <w:t>8</w:t>
            </w:r>
          </w:p>
        </w:tc>
        <w:tc>
          <w:tcPr>
            <w:tcW w:w="1134" w:type="dxa"/>
          </w:tcPr>
          <w:p w:rsidR="004F7B80" w:rsidRPr="004F7B80" w:rsidRDefault="004F7B80" w:rsidP="004F7B80">
            <w:pPr>
              <w:jc w:val="center"/>
            </w:pPr>
            <w:r w:rsidRPr="004F7B80">
              <w:t>10</w:t>
            </w:r>
          </w:p>
        </w:tc>
        <w:tc>
          <w:tcPr>
            <w:tcW w:w="1134" w:type="dxa"/>
          </w:tcPr>
          <w:p w:rsidR="004F7B80" w:rsidRPr="004F7B80" w:rsidRDefault="004F7B80" w:rsidP="004F7B80">
            <w:pPr>
              <w:jc w:val="center"/>
            </w:pPr>
            <w:r w:rsidRPr="004F7B80">
              <w:t>12</w:t>
            </w:r>
          </w:p>
        </w:tc>
      </w:tr>
      <w:tr w:rsidR="004F7B80" w:rsidRPr="004F7B80" w:rsidTr="004F7B80">
        <w:tc>
          <w:tcPr>
            <w:tcW w:w="1047" w:type="dxa"/>
          </w:tcPr>
          <w:p w:rsidR="004F7B80" w:rsidRPr="004F7B80" w:rsidRDefault="008209A1" w:rsidP="004F7B80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м/с</m:t>
                </m:r>
              </m:oMath>
            </m:oMathPara>
          </w:p>
        </w:tc>
        <w:tc>
          <w:tcPr>
            <w:tcW w:w="938" w:type="dxa"/>
          </w:tcPr>
          <w:p w:rsidR="004F7B80" w:rsidRPr="004F7B80" w:rsidRDefault="004F7B80" w:rsidP="004F7B80">
            <w:pPr>
              <w:jc w:val="center"/>
            </w:pPr>
            <w:r w:rsidRPr="004F7B80">
              <w:t>0</w:t>
            </w:r>
          </w:p>
        </w:tc>
        <w:tc>
          <w:tcPr>
            <w:tcW w:w="1134" w:type="dxa"/>
          </w:tcPr>
          <w:p w:rsidR="004F7B80" w:rsidRPr="004F7B80" w:rsidRDefault="004F7B80" w:rsidP="004F7B80">
            <w:pPr>
              <w:jc w:val="center"/>
            </w:pPr>
            <w:r w:rsidRPr="004F7B80">
              <w:t>1</w:t>
            </w:r>
          </w:p>
        </w:tc>
        <w:tc>
          <w:tcPr>
            <w:tcW w:w="1134" w:type="dxa"/>
          </w:tcPr>
          <w:p w:rsidR="004F7B80" w:rsidRPr="004F7B80" w:rsidRDefault="004F7B80" w:rsidP="004F7B80">
            <w:pPr>
              <w:jc w:val="center"/>
            </w:pPr>
            <w:r w:rsidRPr="004F7B80">
              <w:t>2</w:t>
            </w:r>
          </w:p>
        </w:tc>
        <w:tc>
          <w:tcPr>
            <w:tcW w:w="1134" w:type="dxa"/>
          </w:tcPr>
          <w:p w:rsidR="004F7B80" w:rsidRPr="004F7B80" w:rsidRDefault="004F7B80" w:rsidP="004F7B80">
            <w:pPr>
              <w:jc w:val="center"/>
            </w:pPr>
            <w:r w:rsidRPr="004F7B80">
              <w:t>3</w:t>
            </w:r>
          </w:p>
        </w:tc>
        <w:tc>
          <w:tcPr>
            <w:tcW w:w="1134" w:type="dxa"/>
          </w:tcPr>
          <w:p w:rsidR="004F7B80" w:rsidRPr="004F7B80" w:rsidRDefault="004F7B80" w:rsidP="004F7B80">
            <w:pPr>
              <w:jc w:val="center"/>
            </w:pPr>
            <w:r w:rsidRPr="004F7B80">
              <w:t>4</w:t>
            </w:r>
          </w:p>
        </w:tc>
        <w:tc>
          <w:tcPr>
            <w:tcW w:w="1134" w:type="dxa"/>
          </w:tcPr>
          <w:p w:rsidR="004F7B80" w:rsidRPr="004F7B80" w:rsidRDefault="004F7B80" w:rsidP="004F7B80">
            <w:pPr>
              <w:jc w:val="center"/>
            </w:pPr>
            <w:r w:rsidRPr="004F7B80">
              <w:t>5</w:t>
            </w:r>
          </w:p>
        </w:tc>
        <w:tc>
          <w:tcPr>
            <w:tcW w:w="1134" w:type="dxa"/>
          </w:tcPr>
          <w:p w:rsidR="004F7B80" w:rsidRPr="004F7B80" w:rsidRDefault="004F7B80" w:rsidP="004F7B80">
            <w:pPr>
              <w:jc w:val="center"/>
            </w:pPr>
            <w:r w:rsidRPr="004F7B80">
              <w:t>6</w:t>
            </w:r>
          </w:p>
        </w:tc>
      </w:tr>
      <w:tr w:rsidR="004F7B80" w:rsidRPr="004F7B80" w:rsidTr="004F7B80">
        <w:tc>
          <w:tcPr>
            <w:tcW w:w="1047" w:type="dxa"/>
          </w:tcPr>
          <w:p w:rsidR="004F7B80" w:rsidRPr="004F7B80" w:rsidRDefault="008209A1" w:rsidP="004F7B80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м/с</m:t>
                </m:r>
              </m:oMath>
            </m:oMathPara>
          </w:p>
        </w:tc>
        <w:tc>
          <w:tcPr>
            <w:tcW w:w="938" w:type="dxa"/>
          </w:tcPr>
          <w:p w:rsidR="004F7B80" w:rsidRPr="004F7B80" w:rsidRDefault="004F7B80" w:rsidP="004F7B80">
            <w:pPr>
              <w:jc w:val="center"/>
            </w:pPr>
            <w:r w:rsidRPr="004F7B80">
              <w:t>0</w:t>
            </w:r>
          </w:p>
        </w:tc>
        <w:tc>
          <w:tcPr>
            <w:tcW w:w="1134" w:type="dxa"/>
          </w:tcPr>
          <w:p w:rsidR="004F7B80" w:rsidRPr="004F7B80" w:rsidRDefault="004F7B80" w:rsidP="004F7B80">
            <w:pPr>
              <w:jc w:val="center"/>
            </w:pPr>
            <w:r w:rsidRPr="004F7B80">
              <w:t>-2</w:t>
            </w:r>
          </w:p>
        </w:tc>
        <w:tc>
          <w:tcPr>
            <w:tcW w:w="1134" w:type="dxa"/>
          </w:tcPr>
          <w:p w:rsidR="004F7B80" w:rsidRPr="004F7B80" w:rsidRDefault="004F7B80" w:rsidP="004F7B80">
            <w:pPr>
              <w:jc w:val="center"/>
            </w:pPr>
            <w:r w:rsidRPr="004F7B80">
              <w:t>0</w:t>
            </w:r>
          </w:p>
        </w:tc>
        <w:tc>
          <w:tcPr>
            <w:tcW w:w="1134" w:type="dxa"/>
          </w:tcPr>
          <w:p w:rsidR="004F7B80" w:rsidRPr="004F7B80" w:rsidRDefault="004F7B80" w:rsidP="004F7B80">
            <w:pPr>
              <w:jc w:val="center"/>
            </w:pPr>
            <w:r w:rsidRPr="004F7B80">
              <w:t>1</w:t>
            </w:r>
          </w:p>
        </w:tc>
        <w:tc>
          <w:tcPr>
            <w:tcW w:w="1134" w:type="dxa"/>
          </w:tcPr>
          <w:p w:rsidR="004F7B80" w:rsidRPr="004F7B80" w:rsidRDefault="004F7B80" w:rsidP="004F7B80">
            <w:pPr>
              <w:jc w:val="center"/>
            </w:pPr>
            <w:r w:rsidRPr="004F7B80">
              <w:t>3</w:t>
            </w:r>
          </w:p>
        </w:tc>
        <w:tc>
          <w:tcPr>
            <w:tcW w:w="1134" w:type="dxa"/>
          </w:tcPr>
          <w:p w:rsidR="004F7B80" w:rsidRPr="004F7B80" w:rsidRDefault="004F7B80" w:rsidP="004F7B80">
            <w:pPr>
              <w:jc w:val="center"/>
            </w:pPr>
            <w:r w:rsidRPr="004F7B80">
              <w:t>1</w:t>
            </w:r>
          </w:p>
        </w:tc>
        <w:tc>
          <w:tcPr>
            <w:tcW w:w="1134" w:type="dxa"/>
          </w:tcPr>
          <w:p w:rsidR="004F7B80" w:rsidRPr="004F7B80" w:rsidRDefault="004F7B80" w:rsidP="004F7B80">
            <w:pPr>
              <w:jc w:val="center"/>
            </w:pPr>
            <w:r w:rsidRPr="004F7B80">
              <w:t>0</w:t>
            </w:r>
          </w:p>
        </w:tc>
      </w:tr>
      <w:tr w:rsidR="004F7B80" w:rsidRPr="004F7B80" w:rsidTr="004F7B80">
        <w:tc>
          <w:tcPr>
            <w:tcW w:w="1047" w:type="dxa"/>
          </w:tcPr>
          <w:p w:rsidR="004F7B80" w:rsidRPr="004F7B80" w:rsidRDefault="008209A1" w:rsidP="004F7B80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м/с</m:t>
                </m:r>
              </m:oMath>
            </m:oMathPara>
          </w:p>
        </w:tc>
        <w:tc>
          <w:tcPr>
            <w:tcW w:w="938" w:type="dxa"/>
          </w:tcPr>
          <w:p w:rsidR="004F7B80" w:rsidRPr="004F7B80" w:rsidRDefault="004F7B80" w:rsidP="004F7B80">
            <w:pPr>
              <w:jc w:val="center"/>
            </w:pPr>
            <w:r w:rsidRPr="004F7B80">
              <w:t>2</w:t>
            </w:r>
          </w:p>
        </w:tc>
        <w:tc>
          <w:tcPr>
            <w:tcW w:w="1134" w:type="dxa"/>
          </w:tcPr>
          <w:p w:rsidR="004F7B80" w:rsidRPr="004F7B80" w:rsidRDefault="004F7B80" w:rsidP="004F7B80">
            <w:pPr>
              <w:jc w:val="center"/>
            </w:pPr>
            <w:r w:rsidRPr="004F7B80">
              <w:t>2</w:t>
            </w:r>
          </w:p>
        </w:tc>
        <w:tc>
          <w:tcPr>
            <w:tcW w:w="1134" w:type="dxa"/>
          </w:tcPr>
          <w:p w:rsidR="004F7B80" w:rsidRPr="004F7B80" w:rsidRDefault="004F7B80" w:rsidP="004F7B80">
            <w:pPr>
              <w:jc w:val="center"/>
            </w:pPr>
            <w:r w:rsidRPr="004F7B80">
              <w:t>2</w:t>
            </w:r>
          </w:p>
        </w:tc>
        <w:tc>
          <w:tcPr>
            <w:tcW w:w="1134" w:type="dxa"/>
          </w:tcPr>
          <w:p w:rsidR="004F7B80" w:rsidRPr="004F7B80" w:rsidRDefault="004F7B80" w:rsidP="004F7B80">
            <w:pPr>
              <w:jc w:val="center"/>
            </w:pPr>
            <w:r w:rsidRPr="004F7B80">
              <w:t>2</w:t>
            </w:r>
          </w:p>
        </w:tc>
        <w:tc>
          <w:tcPr>
            <w:tcW w:w="1134" w:type="dxa"/>
          </w:tcPr>
          <w:p w:rsidR="004F7B80" w:rsidRPr="004F7B80" w:rsidRDefault="004F7B80" w:rsidP="004F7B80">
            <w:pPr>
              <w:jc w:val="center"/>
            </w:pPr>
            <w:r w:rsidRPr="004F7B80">
              <w:t>2</w:t>
            </w:r>
          </w:p>
        </w:tc>
        <w:tc>
          <w:tcPr>
            <w:tcW w:w="1134" w:type="dxa"/>
          </w:tcPr>
          <w:p w:rsidR="004F7B80" w:rsidRPr="004F7B80" w:rsidRDefault="004F7B80" w:rsidP="004F7B80">
            <w:pPr>
              <w:jc w:val="center"/>
            </w:pPr>
            <w:r w:rsidRPr="004F7B80">
              <w:t>2</w:t>
            </w:r>
          </w:p>
        </w:tc>
        <w:tc>
          <w:tcPr>
            <w:tcW w:w="1134" w:type="dxa"/>
          </w:tcPr>
          <w:p w:rsidR="004F7B80" w:rsidRPr="004F7B80" w:rsidRDefault="004F7B80" w:rsidP="004F7B80">
            <w:pPr>
              <w:jc w:val="center"/>
            </w:pPr>
            <w:r w:rsidRPr="004F7B80">
              <w:t>2</w:t>
            </w:r>
          </w:p>
        </w:tc>
      </w:tr>
      <w:tr w:rsidR="004F7B80" w:rsidRPr="004F7B80" w:rsidTr="004F7B80">
        <w:tc>
          <w:tcPr>
            <w:tcW w:w="1047" w:type="dxa"/>
          </w:tcPr>
          <w:p w:rsidR="004F7B80" w:rsidRPr="004F7B80" w:rsidRDefault="008209A1" w:rsidP="004F7B80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м/с</m:t>
                </m:r>
              </m:oMath>
            </m:oMathPara>
          </w:p>
        </w:tc>
        <w:tc>
          <w:tcPr>
            <w:tcW w:w="938" w:type="dxa"/>
          </w:tcPr>
          <w:p w:rsidR="004F7B80" w:rsidRPr="004F7B80" w:rsidRDefault="004F7B80" w:rsidP="004F7B80">
            <w:pPr>
              <w:jc w:val="center"/>
            </w:pPr>
            <w:r w:rsidRPr="004F7B80">
              <w:t>0</w:t>
            </w:r>
          </w:p>
        </w:tc>
        <w:tc>
          <w:tcPr>
            <w:tcW w:w="1134" w:type="dxa"/>
          </w:tcPr>
          <w:p w:rsidR="004F7B80" w:rsidRPr="004F7B80" w:rsidRDefault="004F7B80" w:rsidP="004F7B80">
            <w:pPr>
              <w:jc w:val="center"/>
            </w:pPr>
            <w:r w:rsidRPr="004F7B80">
              <w:t>2</w:t>
            </w:r>
          </w:p>
        </w:tc>
        <w:tc>
          <w:tcPr>
            <w:tcW w:w="1134" w:type="dxa"/>
          </w:tcPr>
          <w:p w:rsidR="004F7B80" w:rsidRPr="004F7B80" w:rsidRDefault="004F7B80" w:rsidP="004F7B80">
            <w:pPr>
              <w:jc w:val="center"/>
            </w:pPr>
            <w:r w:rsidRPr="004F7B80">
              <w:t>8</w:t>
            </w:r>
          </w:p>
        </w:tc>
        <w:tc>
          <w:tcPr>
            <w:tcW w:w="1134" w:type="dxa"/>
          </w:tcPr>
          <w:p w:rsidR="004F7B80" w:rsidRPr="004F7B80" w:rsidRDefault="004F7B80" w:rsidP="004F7B80">
            <w:pPr>
              <w:jc w:val="center"/>
            </w:pPr>
            <w:r w:rsidRPr="004F7B80">
              <w:t>18</w:t>
            </w:r>
          </w:p>
        </w:tc>
        <w:tc>
          <w:tcPr>
            <w:tcW w:w="1134" w:type="dxa"/>
          </w:tcPr>
          <w:p w:rsidR="004F7B80" w:rsidRPr="004F7B80" w:rsidRDefault="004F7B80" w:rsidP="004F7B80">
            <w:pPr>
              <w:jc w:val="center"/>
            </w:pPr>
            <w:r w:rsidRPr="004F7B80">
              <w:t>32</w:t>
            </w:r>
          </w:p>
        </w:tc>
        <w:tc>
          <w:tcPr>
            <w:tcW w:w="1134" w:type="dxa"/>
          </w:tcPr>
          <w:p w:rsidR="004F7B80" w:rsidRPr="004F7B80" w:rsidRDefault="004F7B80" w:rsidP="004F7B80">
            <w:pPr>
              <w:jc w:val="center"/>
            </w:pPr>
            <w:r w:rsidRPr="004F7B80">
              <w:t>50</w:t>
            </w:r>
          </w:p>
        </w:tc>
        <w:tc>
          <w:tcPr>
            <w:tcW w:w="1134" w:type="dxa"/>
          </w:tcPr>
          <w:p w:rsidR="004F7B80" w:rsidRPr="004F7B80" w:rsidRDefault="004F7B80" w:rsidP="004F7B80">
            <w:pPr>
              <w:jc w:val="center"/>
            </w:pPr>
            <w:r w:rsidRPr="004F7B80">
              <w:t>68</w:t>
            </w:r>
          </w:p>
        </w:tc>
      </w:tr>
    </w:tbl>
    <w:p w:rsidR="00664F94" w:rsidRDefault="00664F94" w:rsidP="004F7B80">
      <w:pPr>
        <w:rPr>
          <w:rFonts w:eastAsiaTheme="minorEastAsia"/>
          <w:sz w:val="24"/>
          <w:szCs w:val="24"/>
        </w:rPr>
      </w:pPr>
    </w:p>
    <w:p w:rsidR="004F7B80" w:rsidRDefault="004F7B80" w:rsidP="004F7B80">
      <w:pPr>
        <w:rPr>
          <w:rFonts w:eastAsiaTheme="minorEastAsia"/>
        </w:rPr>
      </w:pPr>
      <w:r w:rsidRPr="004F7B80">
        <w:rPr>
          <w:rFonts w:eastAsiaTheme="minorEastAsia"/>
        </w:rPr>
        <w:t xml:space="preserve">Какое тело двигалось </w:t>
      </w:r>
      <w:r>
        <w:rPr>
          <w:rFonts w:eastAsiaTheme="minorEastAsia"/>
        </w:rPr>
        <w:t xml:space="preserve">с постоянным </w:t>
      </w:r>
      <w:proofErr w:type="gramStart"/>
      <w:r>
        <w:rPr>
          <w:rFonts w:eastAsiaTheme="minorEastAsia"/>
        </w:rPr>
        <w:t>ускорением</w:t>
      </w:r>
      <w:proofErr w:type="gramEnd"/>
      <w:r>
        <w:rPr>
          <w:rFonts w:eastAsiaTheme="minorEastAsia"/>
        </w:rPr>
        <w:t xml:space="preserve"> и </w:t>
      </w:r>
      <w:proofErr w:type="gramStart"/>
      <w:r>
        <w:rPr>
          <w:rFonts w:eastAsiaTheme="minorEastAsia"/>
        </w:rPr>
        <w:t>каково</w:t>
      </w:r>
      <w:proofErr w:type="gramEnd"/>
      <w:r>
        <w:rPr>
          <w:rFonts w:eastAsiaTheme="minorEastAsia"/>
        </w:rPr>
        <w:t xml:space="preserve"> его значение?</w:t>
      </w:r>
    </w:p>
    <w:p w:rsidR="004F7B80" w:rsidRDefault="004F7B80" w:rsidP="004F7B80">
      <w:pPr>
        <w:jc w:val="center"/>
        <w:rPr>
          <w:rFonts w:eastAsiaTheme="minorEastAsia"/>
        </w:rPr>
      </w:pPr>
    </w:p>
    <w:p w:rsidR="004F7B80" w:rsidRDefault="004F7B80" w:rsidP="004F7B80">
      <w:pPr>
        <w:jc w:val="center"/>
        <w:rPr>
          <w:rFonts w:eastAsiaTheme="minorEastAsia"/>
        </w:rPr>
      </w:pPr>
      <w:r>
        <w:rPr>
          <w:rFonts w:eastAsiaTheme="minorEastAsia"/>
        </w:rPr>
        <w:t>Вариант №6.</w:t>
      </w:r>
    </w:p>
    <w:p w:rsidR="004F7B80" w:rsidRPr="004F7B80" w:rsidRDefault="004F7B80" w:rsidP="004F7B80">
      <w:pPr>
        <w:rPr>
          <w:rFonts w:eastAsiaTheme="minorEastAsia"/>
        </w:rPr>
      </w:pPr>
      <w:r w:rsidRPr="004F7B80">
        <w:rPr>
          <w:rFonts w:eastAsiaTheme="minorEastAsia"/>
        </w:rPr>
        <w:t>В таблице представлена зависимость модуля скорости движения тела от времени:</w:t>
      </w:r>
    </w:p>
    <w:tbl>
      <w:tblPr>
        <w:tblStyle w:val="a6"/>
        <w:tblW w:w="0" w:type="auto"/>
        <w:tblInd w:w="288" w:type="dxa"/>
        <w:tblLook w:val="04A0"/>
      </w:tblPr>
      <w:tblGrid>
        <w:gridCol w:w="1080"/>
        <w:gridCol w:w="1440"/>
        <w:gridCol w:w="1440"/>
        <w:gridCol w:w="1440"/>
        <w:gridCol w:w="1440"/>
        <w:gridCol w:w="1440"/>
      </w:tblGrid>
      <w:tr w:rsidR="004F7B80" w:rsidRPr="004F7B80" w:rsidTr="004F7B80">
        <w:tc>
          <w:tcPr>
            <w:tcW w:w="1080" w:type="dxa"/>
          </w:tcPr>
          <w:p w:rsidR="004F7B80" w:rsidRPr="004F7B80" w:rsidRDefault="004F7B80" w:rsidP="004F7B80">
            <w:pPr>
              <w:jc w:val="center"/>
              <w:rPr>
                <w:rFonts w:eastAsiaTheme="minorEastAsia"/>
              </w:rPr>
            </w:pPr>
            <m:oMathPara>
              <m:oMath>
                <m:r>
                  <m:rPr>
                    <m:scr m:val="script"/>
                  </m:rPr>
                  <w:rPr>
                    <w:rFonts w:ascii="Cambria Math" w:eastAsiaTheme="minorEastAsia" w:hAnsi="Cambria Math"/>
                  </w:rPr>
                  <m:t>t, с</m:t>
                </m:r>
              </m:oMath>
            </m:oMathPara>
          </w:p>
        </w:tc>
        <w:tc>
          <w:tcPr>
            <w:tcW w:w="1440" w:type="dxa"/>
          </w:tcPr>
          <w:p w:rsidR="004F7B80" w:rsidRPr="004F7B80" w:rsidRDefault="004F7B80" w:rsidP="004F7B80">
            <w:pPr>
              <w:jc w:val="center"/>
              <w:rPr>
                <w:rFonts w:eastAsiaTheme="minorEastAsia"/>
              </w:rPr>
            </w:pPr>
            <w:r w:rsidRPr="004F7B80">
              <w:rPr>
                <w:rFonts w:eastAsiaTheme="minorEastAsia"/>
              </w:rPr>
              <w:t>0</w:t>
            </w:r>
          </w:p>
        </w:tc>
        <w:tc>
          <w:tcPr>
            <w:tcW w:w="1440" w:type="dxa"/>
          </w:tcPr>
          <w:p w:rsidR="004F7B80" w:rsidRPr="004F7B80" w:rsidRDefault="004F7B80" w:rsidP="004F7B80">
            <w:pPr>
              <w:jc w:val="center"/>
              <w:rPr>
                <w:rFonts w:eastAsiaTheme="minorEastAsia"/>
              </w:rPr>
            </w:pPr>
            <w:r w:rsidRPr="004F7B80">
              <w:rPr>
                <w:rFonts w:eastAsiaTheme="minorEastAsia"/>
              </w:rPr>
              <w:t>2</w:t>
            </w:r>
          </w:p>
        </w:tc>
        <w:tc>
          <w:tcPr>
            <w:tcW w:w="1440" w:type="dxa"/>
          </w:tcPr>
          <w:p w:rsidR="004F7B80" w:rsidRPr="004F7B80" w:rsidRDefault="004F7B80" w:rsidP="004F7B80">
            <w:pPr>
              <w:jc w:val="center"/>
              <w:rPr>
                <w:rFonts w:eastAsiaTheme="minorEastAsia"/>
              </w:rPr>
            </w:pPr>
            <w:r w:rsidRPr="004F7B80">
              <w:rPr>
                <w:rFonts w:eastAsiaTheme="minorEastAsia"/>
              </w:rPr>
              <w:t>3</w:t>
            </w:r>
          </w:p>
        </w:tc>
        <w:tc>
          <w:tcPr>
            <w:tcW w:w="1440" w:type="dxa"/>
          </w:tcPr>
          <w:p w:rsidR="004F7B80" w:rsidRPr="004F7B80" w:rsidRDefault="004F7B80" w:rsidP="004F7B80">
            <w:pPr>
              <w:jc w:val="center"/>
              <w:rPr>
                <w:rFonts w:eastAsiaTheme="minorEastAsia"/>
              </w:rPr>
            </w:pPr>
            <w:r w:rsidRPr="004F7B80">
              <w:rPr>
                <w:rFonts w:eastAsiaTheme="minorEastAsia"/>
              </w:rPr>
              <w:t>4</w:t>
            </w:r>
          </w:p>
        </w:tc>
        <w:tc>
          <w:tcPr>
            <w:tcW w:w="1440" w:type="dxa"/>
          </w:tcPr>
          <w:p w:rsidR="004F7B80" w:rsidRPr="004F7B80" w:rsidRDefault="004F7B80" w:rsidP="004F7B80">
            <w:pPr>
              <w:jc w:val="center"/>
              <w:rPr>
                <w:rFonts w:eastAsiaTheme="minorEastAsia"/>
              </w:rPr>
            </w:pPr>
            <w:r w:rsidRPr="004F7B80">
              <w:rPr>
                <w:rFonts w:eastAsiaTheme="minorEastAsia"/>
              </w:rPr>
              <w:t>5</w:t>
            </w:r>
          </w:p>
        </w:tc>
      </w:tr>
      <w:tr w:rsidR="004F7B80" w:rsidRPr="004F7B80" w:rsidTr="004F7B80">
        <w:tc>
          <w:tcPr>
            <w:tcW w:w="1080" w:type="dxa"/>
          </w:tcPr>
          <w:p w:rsidR="004F7B80" w:rsidRPr="004F7B80" w:rsidRDefault="004F7B80" w:rsidP="004F7B80">
            <w:pPr>
              <w:jc w:val="center"/>
              <w:rPr>
                <w:rFonts w:eastAsiaTheme="minorEastAsia"/>
              </w:rPr>
            </w:pPr>
            <m:oMathPara>
              <m:oMath>
                <m:r>
                  <m:rPr>
                    <m:scr m:val="script"/>
                  </m:rPr>
                  <w:rPr>
                    <w:rFonts w:ascii="Cambria Math" w:eastAsiaTheme="minorEastAsia" w:hAnsi="Cambria Math"/>
                  </w:rPr>
                  <m:t>v, м/с</m:t>
                </m:r>
              </m:oMath>
            </m:oMathPara>
          </w:p>
        </w:tc>
        <w:tc>
          <w:tcPr>
            <w:tcW w:w="1440" w:type="dxa"/>
          </w:tcPr>
          <w:p w:rsidR="004F7B80" w:rsidRPr="004F7B80" w:rsidRDefault="004F7B80" w:rsidP="004F7B80">
            <w:pPr>
              <w:jc w:val="center"/>
              <w:rPr>
                <w:rFonts w:eastAsiaTheme="minorEastAsia"/>
              </w:rPr>
            </w:pPr>
            <w:r w:rsidRPr="004F7B80">
              <w:rPr>
                <w:rFonts w:eastAsiaTheme="minorEastAsia"/>
              </w:rPr>
              <w:t>0</w:t>
            </w:r>
          </w:p>
        </w:tc>
        <w:tc>
          <w:tcPr>
            <w:tcW w:w="1440" w:type="dxa"/>
          </w:tcPr>
          <w:p w:rsidR="004F7B80" w:rsidRPr="004F7B80" w:rsidRDefault="004F7B80" w:rsidP="004F7B80">
            <w:pPr>
              <w:jc w:val="center"/>
              <w:rPr>
                <w:rFonts w:eastAsiaTheme="minorEastAsia"/>
              </w:rPr>
            </w:pPr>
            <w:r w:rsidRPr="004F7B80">
              <w:rPr>
                <w:rFonts w:eastAsiaTheme="minorEastAsia"/>
              </w:rPr>
              <w:t>10</w:t>
            </w:r>
          </w:p>
        </w:tc>
        <w:tc>
          <w:tcPr>
            <w:tcW w:w="1440" w:type="dxa"/>
          </w:tcPr>
          <w:p w:rsidR="004F7B80" w:rsidRPr="004F7B80" w:rsidRDefault="004F7B80" w:rsidP="004F7B80">
            <w:pPr>
              <w:jc w:val="center"/>
              <w:rPr>
                <w:rFonts w:eastAsiaTheme="minorEastAsia"/>
              </w:rPr>
            </w:pPr>
            <w:r w:rsidRPr="004F7B80">
              <w:rPr>
                <w:rFonts w:eastAsiaTheme="minorEastAsia"/>
              </w:rPr>
              <w:t>10</w:t>
            </w:r>
          </w:p>
        </w:tc>
        <w:tc>
          <w:tcPr>
            <w:tcW w:w="1440" w:type="dxa"/>
          </w:tcPr>
          <w:p w:rsidR="004F7B80" w:rsidRPr="004F7B80" w:rsidRDefault="004F7B80" w:rsidP="004F7B80">
            <w:pPr>
              <w:jc w:val="center"/>
              <w:rPr>
                <w:rFonts w:eastAsiaTheme="minorEastAsia"/>
              </w:rPr>
            </w:pPr>
            <w:r w:rsidRPr="004F7B80">
              <w:rPr>
                <w:rFonts w:eastAsiaTheme="minorEastAsia"/>
              </w:rPr>
              <w:t>0</w:t>
            </w:r>
          </w:p>
        </w:tc>
        <w:tc>
          <w:tcPr>
            <w:tcW w:w="1440" w:type="dxa"/>
          </w:tcPr>
          <w:p w:rsidR="004F7B80" w:rsidRPr="004F7B80" w:rsidRDefault="004F7B80" w:rsidP="004F7B80">
            <w:pPr>
              <w:jc w:val="center"/>
              <w:rPr>
                <w:rFonts w:eastAsiaTheme="minorEastAsia"/>
              </w:rPr>
            </w:pPr>
            <w:r w:rsidRPr="004F7B80">
              <w:rPr>
                <w:rFonts w:eastAsiaTheme="minorEastAsia"/>
              </w:rPr>
              <w:t>0</w:t>
            </w:r>
          </w:p>
        </w:tc>
      </w:tr>
    </w:tbl>
    <w:p w:rsidR="004F7B80" w:rsidRPr="004F7B80" w:rsidRDefault="004F7B80" w:rsidP="004F7B80">
      <w:pPr>
        <w:rPr>
          <w:rFonts w:eastAsiaTheme="minorEastAsia"/>
        </w:rPr>
      </w:pPr>
    </w:p>
    <w:p w:rsidR="004F7B80" w:rsidRPr="004F7B80" w:rsidRDefault="004F7B80" w:rsidP="004F7B80">
      <w:pPr>
        <w:rPr>
          <w:rFonts w:eastAsiaTheme="minorEastAsia"/>
        </w:rPr>
      </w:pPr>
      <w:r w:rsidRPr="004F7B80">
        <w:rPr>
          <w:rFonts w:eastAsiaTheme="minorEastAsia"/>
        </w:rPr>
        <w:t>Найдите путь, пройденный телом за время от момента времени 0с до момента времени 5с.</w:t>
      </w:r>
    </w:p>
    <w:p w:rsidR="004F7B80" w:rsidRPr="004F7B80" w:rsidRDefault="004F7B80" w:rsidP="004F7B80">
      <w:pPr>
        <w:rPr>
          <w:rFonts w:eastAsiaTheme="minorEastAsia"/>
        </w:rPr>
      </w:pPr>
    </w:p>
    <w:p w:rsidR="004F7B80" w:rsidRDefault="004F7B80" w:rsidP="004F7B80">
      <w:pPr>
        <w:rPr>
          <w:rFonts w:eastAsiaTheme="minorEastAsia"/>
          <w:sz w:val="24"/>
          <w:szCs w:val="24"/>
        </w:rPr>
      </w:pPr>
    </w:p>
    <w:p w:rsidR="00664F94" w:rsidRDefault="004F7B80" w:rsidP="004F7B80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                                                                                                        </w:t>
      </w:r>
      <w:r w:rsidRPr="004F7B80">
        <w:rPr>
          <w:rFonts w:eastAsiaTheme="minorEastAsia"/>
        </w:rPr>
        <w:t>Приложение 2.</w:t>
      </w:r>
    </w:p>
    <w:p w:rsidR="004F7B80" w:rsidRDefault="004F7B80" w:rsidP="004F7B80">
      <w:pPr>
        <w:jc w:val="center"/>
        <w:rPr>
          <w:rFonts w:eastAsiaTheme="minorEastAsia"/>
        </w:rPr>
      </w:pPr>
      <w:r>
        <w:rPr>
          <w:rFonts w:eastAsiaTheme="minorEastAsia"/>
        </w:rPr>
        <w:t>Галилео Галилей (1564 – 1642гг)</w:t>
      </w:r>
    </w:p>
    <w:p w:rsidR="004F7B80" w:rsidRDefault="008D2035" w:rsidP="00393653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           </w:t>
      </w:r>
      <w:r w:rsidR="004F7B80">
        <w:rPr>
          <w:rFonts w:eastAsiaTheme="minorEastAsia"/>
        </w:rPr>
        <w:t>Галилей родился в Пизе в 1564г. Отец его был талантливым музыкантом и хорошим воспитателем. До 11 лет Галилей посещал школу, далее по обычаю того времени воспитание и образование его протекало в монастыре. Здесь он познакомился с работами латинских и греческих писателей.</w:t>
      </w:r>
    </w:p>
    <w:p w:rsidR="008D2035" w:rsidRDefault="008D2035" w:rsidP="00393653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          Под предлогом тяжелой глазной болезни отцу удалось вызволить Галилея из стен монастыря и дать ему хорошее домашнее образование, ввести в общество музыкантов, писателей, художников.</w:t>
      </w:r>
    </w:p>
    <w:p w:rsidR="008D2035" w:rsidRDefault="008D2035" w:rsidP="00393653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          17-ти лет Галилей поступил в Пизанский университет, где изучал медицину. Здесь он впервые познакомился с физикой Древней Греции, в первую очередь с сочинениями Аристотеля, Эвклида и Архимеда. Под влиянием работ Архимеда Галилей увлекается геометрией и механикой и оставляет медицину. Он покидает Пизанский университет и в течение четырех лет изучает математику во Флоренции. Здесь появились его первые научные работы, и в 1589г. Галилей получает кафедру математики сначала в Пизе</w:t>
      </w:r>
      <w:r w:rsidR="00513561">
        <w:rPr>
          <w:rFonts w:eastAsiaTheme="minorEastAsia"/>
        </w:rPr>
        <w:t xml:space="preserve">, затем в Падуе. В </w:t>
      </w:r>
      <w:proofErr w:type="spellStart"/>
      <w:r w:rsidR="00513561">
        <w:rPr>
          <w:rFonts w:eastAsiaTheme="minorEastAsia"/>
        </w:rPr>
        <w:t>падуанский</w:t>
      </w:r>
      <w:proofErr w:type="spellEnd"/>
      <w:r w:rsidR="00513561">
        <w:rPr>
          <w:rFonts w:eastAsiaTheme="minorEastAsia"/>
        </w:rPr>
        <w:t xml:space="preserve"> период жизни Галилея (1592 – 1610гг) был наивысший расцвет деятельности ученого. В это время были сформулированы законы свободного падения тел, принцип относительности, создан телескоп и сделан ряд сенсационных астрономических открытий (рельеф Луны, спутники Юпитера, структура Млечного пути, фазы Венеры, солнечные пятна).</w:t>
      </w:r>
    </w:p>
    <w:p w:rsidR="00513561" w:rsidRDefault="00513561" w:rsidP="00393653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          В 1611г. Галилей был приглашен в Рим. Здесь он начал особенно активную борьбу против церковного мировоззрения за утверждение нового экспериментального метода изучения природы. Галилей пропагандирует систему Коперника, чем восстанавлива</w:t>
      </w:r>
      <w:r w:rsidR="00604560">
        <w:rPr>
          <w:rFonts w:eastAsiaTheme="minorEastAsia"/>
        </w:rPr>
        <w:t>ет против себя церковь (в 1616г</w:t>
      </w:r>
      <w:r>
        <w:rPr>
          <w:rFonts w:eastAsiaTheme="minorEastAsia"/>
        </w:rPr>
        <w:t xml:space="preserve"> </w:t>
      </w:r>
      <w:r w:rsidR="00604560">
        <w:rPr>
          <w:rFonts w:eastAsiaTheme="minorEastAsia"/>
        </w:rPr>
        <w:t>с</w:t>
      </w:r>
      <w:r>
        <w:rPr>
          <w:rFonts w:eastAsiaTheme="minorEastAsia"/>
        </w:rPr>
        <w:t>пециальная</w:t>
      </w:r>
      <w:r w:rsidR="00604560">
        <w:rPr>
          <w:rFonts w:eastAsiaTheme="minorEastAsia"/>
        </w:rPr>
        <w:t xml:space="preserve"> конгрегация доминиканцев и иезуитов объявила учение Коперника еретическим и включила его книгу в список запрещенных).</w:t>
      </w:r>
    </w:p>
    <w:p w:rsidR="00604560" w:rsidRDefault="00604560" w:rsidP="00393653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          Галилею пришлось маскировать свои идеи. В 1632г он публикует замечательную книгу «Диалог о двух системах мира», в которой развивает материалистические идеи в форме дискуссии между тремя собеседниками. Однако  «Диалог» был запрещен церковью, а автор привлечен к суду и в течение 9 лет считался «узником инквизиции».</w:t>
      </w:r>
    </w:p>
    <w:p w:rsidR="00604560" w:rsidRDefault="00F35BCE" w:rsidP="00393653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        </w:t>
      </w:r>
      <w:r w:rsidR="00604560">
        <w:rPr>
          <w:rFonts w:eastAsiaTheme="minorEastAsia"/>
        </w:rPr>
        <w:t xml:space="preserve"> В 1638г Галилею удалось издать в Голландии книгу «Беседы и математические доказательства, касающиеся двух новых отраслей науки»</w:t>
      </w:r>
      <w:r>
        <w:rPr>
          <w:rFonts w:eastAsiaTheme="minorEastAsia"/>
        </w:rPr>
        <w:t>,</w:t>
      </w:r>
      <w:r w:rsidR="00900F62">
        <w:rPr>
          <w:rFonts w:eastAsiaTheme="minorEastAsia"/>
        </w:rPr>
        <w:t xml:space="preserve">    </w:t>
      </w:r>
      <w:r>
        <w:rPr>
          <w:rFonts w:eastAsiaTheme="minorEastAsia"/>
        </w:rPr>
        <w:t xml:space="preserve"> в которой подводился итог его многолетней плодотворной деятельности.</w:t>
      </w:r>
    </w:p>
    <w:p w:rsidR="00F35BCE" w:rsidRPr="004F7B80" w:rsidRDefault="00F35BCE" w:rsidP="00393653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        В 1637г он ослеп, но продолжал интенсивную научную работу вместе со своими учениками </w:t>
      </w:r>
      <w:proofErr w:type="spellStart"/>
      <w:r>
        <w:rPr>
          <w:rFonts w:eastAsiaTheme="minorEastAsia"/>
        </w:rPr>
        <w:t>Вивиани</w:t>
      </w:r>
      <w:proofErr w:type="spellEnd"/>
      <w:r>
        <w:rPr>
          <w:rFonts w:eastAsiaTheme="minorEastAsia"/>
        </w:rPr>
        <w:t xml:space="preserve"> и Торричелли. Умер Галилей в 1642г, погребен во Флоренции в церкви Санта – </w:t>
      </w:r>
      <w:proofErr w:type="spellStart"/>
      <w:r>
        <w:rPr>
          <w:rFonts w:eastAsiaTheme="minorEastAsia"/>
        </w:rPr>
        <w:t>Кроче</w:t>
      </w:r>
      <w:proofErr w:type="spellEnd"/>
      <w:r>
        <w:rPr>
          <w:rFonts w:eastAsiaTheme="minorEastAsia"/>
        </w:rPr>
        <w:t xml:space="preserve"> рядом с Микеланджело. </w:t>
      </w:r>
    </w:p>
    <w:sectPr w:rsidR="00F35BCE" w:rsidRPr="004F7B80" w:rsidSect="004C0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0527"/>
    <w:rsid w:val="00017E22"/>
    <w:rsid w:val="000346EF"/>
    <w:rsid w:val="00070085"/>
    <w:rsid w:val="000D5FF3"/>
    <w:rsid w:val="000E72F0"/>
    <w:rsid w:val="00103578"/>
    <w:rsid w:val="001330E7"/>
    <w:rsid w:val="00166CF5"/>
    <w:rsid w:val="00180131"/>
    <w:rsid w:val="001D46CC"/>
    <w:rsid w:val="001E1064"/>
    <w:rsid w:val="001F07E2"/>
    <w:rsid w:val="001F5F75"/>
    <w:rsid w:val="00215C46"/>
    <w:rsid w:val="002F2953"/>
    <w:rsid w:val="00393653"/>
    <w:rsid w:val="00395DEE"/>
    <w:rsid w:val="004022C9"/>
    <w:rsid w:val="004C0161"/>
    <w:rsid w:val="004F7B80"/>
    <w:rsid w:val="00513561"/>
    <w:rsid w:val="00542F32"/>
    <w:rsid w:val="00546612"/>
    <w:rsid w:val="005575D9"/>
    <w:rsid w:val="005A40EF"/>
    <w:rsid w:val="00603C71"/>
    <w:rsid w:val="00604560"/>
    <w:rsid w:val="006617D2"/>
    <w:rsid w:val="00664F94"/>
    <w:rsid w:val="006B037D"/>
    <w:rsid w:val="006B1C41"/>
    <w:rsid w:val="006E1529"/>
    <w:rsid w:val="006E53BD"/>
    <w:rsid w:val="007162CF"/>
    <w:rsid w:val="007B41D4"/>
    <w:rsid w:val="007E17E9"/>
    <w:rsid w:val="008209A1"/>
    <w:rsid w:val="0083469E"/>
    <w:rsid w:val="00860C68"/>
    <w:rsid w:val="00862031"/>
    <w:rsid w:val="0088684A"/>
    <w:rsid w:val="008D2035"/>
    <w:rsid w:val="008F4BEA"/>
    <w:rsid w:val="00900F62"/>
    <w:rsid w:val="00906B03"/>
    <w:rsid w:val="00947700"/>
    <w:rsid w:val="00A001AB"/>
    <w:rsid w:val="00A704E9"/>
    <w:rsid w:val="00A8117B"/>
    <w:rsid w:val="00AD5D3D"/>
    <w:rsid w:val="00B00527"/>
    <w:rsid w:val="00B05144"/>
    <w:rsid w:val="00B14805"/>
    <w:rsid w:val="00B47E98"/>
    <w:rsid w:val="00C26A52"/>
    <w:rsid w:val="00C80FAE"/>
    <w:rsid w:val="00D30082"/>
    <w:rsid w:val="00D311F1"/>
    <w:rsid w:val="00D77F1E"/>
    <w:rsid w:val="00D93226"/>
    <w:rsid w:val="00DC5555"/>
    <w:rsid w:val="00DD3A99"/>
    <w:rsid w:val="00E35C11"/>
    <w:rsid w:val="00E46E68"/>
    <w:rsid w:val="00F35BCE"/>
    <w:rsid w:val="00FA537A"/>
    <w:rsid w:val="00FC0162"/>
    <w:rsid w:val="00FC57CD"/>
    <w:rsid w:val="00FE2BCF"/>
    <w:rsid w:val="00FF341A"/>
    <w:rsid w:val="00FF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7"/>
    <o:shapelayout v:ext="edit">
      <o:idmap v:ext="edit" data="1"/>
      <o:rules v:ext="edit">
        <o:r id="V:Rule97" type="connector" idref="#_x0000_s1142"/>
        <o:r id="V:Rule98" type="connector" idref="#_x0000_s1119"/>
        <o:r id="V:Rule99" type="connector" idref="#_x0000_s1127"/>
        <o:r id="V:Rule100" type="connector" idref="#_x0000_s1046"/>
        <o:r id="V:Rule101" type="connector" idref="#_x0000_s1047"/>
        <o:r id="V:Rule102" type="connector" idref="#_x0000_s1037"/>
        <o:r id="V:Rule103" type="connector" idref="#_x0000_s1095"/>
        <o:r id="V:Rule104" type="connector" idref="#_x0000_s1048"/>
        <o:r id="V:Rule105" type="connector" idref="#_x0000_s1132"/>
        <o:r id="V:Rule106" type="connector" idref="#_x0000_s1073"/>
        <o:r id="V:Rule107" type="connector" idref="#_x0000_s1068"/>
        <o:r id="V:Rule108" type="connector" idref="#_x0000_s1056"/>
        <o:r id="V:Rule109" type="connector" idref="#_x0000_s1035"/>
        <o:r id="V:Rule110" type="connector" idref="#_x0000_s1122"/>
        <o:r id="V:Rule111" type="connector" idref="#_x0000_s1090"/>
        <o:r id="V:Rule112" type="connector" idref="#_x0000_s1143"/>
        <o:r id="V:Rule113" type="connector" idref="#_x0000_s1131"/>
        <o:r id="V:Rule114" type="connector" idref="#_x0000_s1074"/>
        <o:r id="V:Rule115" type="connector" idref="#_x0000_s1032"/>
        <o:r id="V:Rule116" type="connector" idref="#_x0000_s1078"/>
        <o:r id="V:Rule117" type="connector" idref="#_x0000_s1038"/>
        <o:r id="V:Rule118" type="connector" idref="#_x0000_s1121"/>
        <o:r id="V:Rule119" type="connector" idref="#_x0000_s1146"/>
        <o:r id="V:Rule120" type="connector" idref="#_x0000_s1137"/>
        <o:r id="V:Rule121" type="connector" idref="#_x0000_s1087"/>
        <o:r id="V:Rule122" type="connector" idref="#_x0000_s1125"/>
        <o:r id="V:Rule123" type="connector" idref="#_x0000_s1063"/>
        <o:r id="V:Rule124" type="connector" idref="#_x0000_s1057"/>
        <o:r id="V:Rule125" type="connector" idref="#_x0000_s1058"/>
        <o:r id="V:Rule126" type="connector" idref="#_x0000_s1097"/>
        <o:r id="V:Rule127" type="connector" idref="#_x0000_s1133"/>
        <o:r id="V:Rule128" type="connector" idref="#_x0000_s1036"/>
        <o:r id="V:Rule129" type="connector" idref="#_x0000_s1055"/>
        <o:r id="V:Rule130" type="connector" idref="#_x0000_s1129"/>
        <o:r id="V:Rule131" type="connector" idref="#_x0000_s1066"/>
        <o:r id="V:Rule132" type="connector" idref="#_x0000_s1126"/>
        <o:r id="V:Rule133" type="connector" idref="#_x0000_s1042"/>
        <o:r id="V:Rule134" type="connector" idref="#_x0000_s1140"/>
        <o:r id="V:Rule135" type="connector" idref="#_x0000_s1141"/>
        <o:r id="V:Rule136" type="connector" idref="#_x0000_s1076"/>
        <o:r id="V:Rule137" type="connector" idref="#_x0000_s1116"/>
        <o:r id="V:Rule138" type="connector" idref="#_x0000_s1062"/>
        <o:r id="V:Rule139" type="connector" idref="#_x0000_s1138"/>
        <o:r id="V:Rule140" type="connector" idref="#_x0000_s1064"/>
        <o:r id="V:Rule141" type="connector" idref="#_x0000_s1136"/>
        <o:r id="V:Rule142" type="connector" idref="#_x0000_s1084"/>
        <o:r id="V:Rule143" type="connector" idref="#_x0000_s1088"/>
        <o:r id="V:Rule144" type="connector" idref="#_x0000_s1050"/>
        <o:r id="V:Rule145" type="connector" idref="#_x0000_s1144"/>
        <o:r id="V:Rule146" type="connector" idref="#_x0000_s1117"/>
        <o:r id="V:Rule147" type="connector" idref="#_x0000_s1115"/>
        <o:r id="V:Rule148" type="connector" idref="#_x0000_s1072"/>
        <o:r id="V:Rule149" type="connector" idref="#_x0000_s1096"/>
        <o:r id="V:Rule150" type="connector" idref="#_x0000_s1069"/>
        <o:r id="V:Rule151" type="connector" idref="#_x0000_s1045"/>
        <o:r id="V:Rule152" type="connector" idref="#_x0000_s1065"/>
        <o:r id="V:Rule153" type="connector" idref="#_x0000_s1085"/>
        <o:r id="V:Rule154" type="connector" idref="#_x0000_s1081"/>
        <o:r id="V:Rule155" type="connector" idref="#_x0000_s1060"/>
        <o:r id="V:Rule156" type="connector" idref="#_x0000_s1041"/>
        <o:r id="V:Rule157" type="connector" idref="#_x0000_s1130"/>
        <o:r id="V:Rule158" type="connector" idref="#_x0000_s1089"/>
        <o:r id="V:Rule159" type="connector" idref="#_x0000_s1052"/>
        <o:r id="V:Rule160" type="connector" idref="#_x0000_s1049"/>
        <o:r id="V:Rule161" type="connector" idref="#_x0000_s1040"/>
        <o:r id="V:Rule162" type="connector" idref="#_x0000_s1139"/>
        <o:r id="V:Rule163" type="connector" idref="#_x0000_s1059"/>
        <o:r id="V:Rule164" type="connector" idref="#_x0000_s1083"/>
        <o:r id="V:Rule165" type="connector" idref="#_x0000_s1093"/>
        <o:r id="V:Rule166" type="connector" idref="#_x0000_s1124"/>
        <o:r id="V:Rule167" type="connector" idref="#_x0000_s1135"/>
        <o:r id="V:Rule168" type="connector" idref="#_x0000_s1053"/>
        <o:r id="V:Rule169" type="connector" idref="#_x0000_s1128"/>
        <o:r id="V:Rule170" type="connector" idref="#_x0000_s1118"/>
        <o:r id="V:Rule171" type="connector" idref="#_x0000_s1039"/>
        <o:r id="V:Rule172" type="connector" idref="#_x0000_s1080"/>
        <o:r id="V:Rule173" type="connector" idref="#_x0000_s1044"/>
        <o:r id="V:Rule174" type="connector" idref="#_x0000_s1033"/>
        <o:r id="V:Rule175" type="connector" idref="#_x0000_s1098"/>
        <o:r id="V:Rule176" type="connector" idref="#_x0000_s1075"/>
        <o:r id="V:Rule177" type="connector" idref="#_x0000_s1071"/>
        <o:r id="V:Rule178" type="connector" idref="#_x0000_s1034"/>
        <o:r id="V:Rule179" type="connector" idref="#_x0000_s1082"/>
        <o:r id="V:Rule180" type="connector" idref="#_x0000_s1067"/>
        <o:r id="V:Rule181" type="connector" idref="#_x0000_s1051"/>
        <o:r id="V:Rule182" type="connector" idref="#_x0000_s1054"/>
        <o:r id="V:Rule183" type="connector" idref="#_x0000_s1092"/>
        <o:r id="V:Rule184" type="connector" idref="#_x0000_s1086"/>
        <o:r id="V:Rule185" type="connector" idref="#_x0000_s1114"/>
        <o:r id="V:Rule186" type="connector" idref="#_x0000_s1094"/>
        <o:r id="V:Rule187" type="connector" idref="#_x0000_s1077"/>
        <o:r id="V:Rule188" type="connector" idref="#_x0000_s1070"/>
        <o:r id="V:Rule189" type="connector" idref="#_x0000_s1120"/>
        <o:r id="V:Rule190" type="connector" idref="#_x0000_s1030"/>
        <o:r id="V:Rule191" type="connector" idref="#_x0000_s1079"/>
        <o:r id="V:Rule192" type="connector" idref="#_x0000_s11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661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4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61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477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99FE9-42A2-4BED-8381-E0272842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18</Pages>
  <Words>3194</Words>
  <Characters>18209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Admin</cp:lastModifiedBy>
  <cp:revision>26</cp:revision>
  <cp:lastPrinted>2014-02-17T17:54:00Z</cp:lastPrinted>
  <dcterms:created xsi:type="dcterms:W3CDTF">2014-02-03T14:37:00Z</dcterms:created>
  <dcterms:modified xsi:type="dcterms:W3CDTF">2014-02-18T15:43:00Z</dcterms:modified>
</cp:coreProperties>
</file>